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ind w:firstLine="0"/>
        <w:jc w:val="center"/>
        <w:rPr>
          <w:rFonts w:ascii="Times New Roman" w:hAnsi="Times New Roman"/>
          <w:b/>
          <w:sz w:val="28"/>
          <w:szCs w:val="28"/>
        </w:rPr>
      </w:pPr>
      <w:r>
        <w:rPr>
          <w:rFonts w:ascii="Times New Roman" w:hAnsi="Times New Roman"/>
          <w:b/>
          <w:sz w:val="28"/>
          <w:szCs w:val="28"/>
        </w:rPr>
        <w:t xml:space="preserve">МЕТОДИЧЕСКИЕ РЕКОМЕНДАЦИИ</w:t>
      </w:r>
      <w:r>
        <w:rPr>
          <w:rFonts w:ascii="Times New Roman" w:hAnsi="Times New Roman"/>
          <w:b/>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r>
        <w:rPr>
          <w:rFonts w:ascii="Times New Roman" w:hAnsi="Times New Roman"/>
          <w:b/>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r>
        <w:rPr>
          <w:rFonts w:ascii="Times New Roman" w:hAnsi="Times New Roman"/>
          <w:b/>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r>
        <w:rPr>
          <w:rFonts w:ascii="Times New Roman" w:hAnsi="Times New Roman"/>
          <w:b/>
          <w:sz w:val="28"/>
          <w:szCs w:val="28"/>
        </w:rPr>
      </w:r>
    </w:p>
    <w:p>
      <w:pPr>
        <w:pStyle w:val="Normal"/>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году (за отчетный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w:t>
      </w:r>
      <w:r>
        <w:rPr>
          <w:rFonts w:ascii="Times New Roman" w:hAnsi="Times New Roman"/>
          <w:sz w:val="28"/>
          <w:szCs w:val="28"/>
        </w:rPr>
      </w:r>
    </w:p>
    <w:p>
      <w:pPr>
        <w:pStyle w:val="Normal"/>
        <w:ind w:firstLine="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r>
        <w:fldChar w:fldCharType="begin"/>
      </w:r>
      <w:r>
        <w:instrText xml:space="preserve"> HYPERLINK "consultantplus://offline/ref=57E0B1C8ADAC653FBEA55D1E9049ED91A63B5BC1BDB036D12C5B445229pEa3J" \o "consultantplus://offline/ref=57E0B1C8ADAC653FBEA55D1E9049ED91A63B5BC1BDB036D12C5B445229pEa3J" </w:instrText>
      </w:r>
      <w:r>
        <w:fldChar w:fldCharType="separate"/>
      </w:r>
      <w:r>
        <w:rPr>
          <w:rFonts w:ascii="Times New Roman" w:hAnsi="Times New Roman"/>
          <w:sz w:val="28"/>
          <w:szCs w:val="28"/>
        </w:rPr>
        <w:t xml:space="preserve">методические рекомендации</w:t>
      </w:r>
      <w:r>
        <w:rPr>
          <w:rFonts w:ascii="Times New Roman" w:hAnsi="Times New Roman"/>
          <w:sz w:val="28"/>
          <w:szCs w:val="28"/>
        </w:rPr>
        <w:fldChar w:fldCharType="end"/>
      </w:r>
      <w:r>
        <w:rPr>
          <w:rFonts w:ascii="Times New Roman" w:hAnsi="Times New Roman"/>
          <w:sz w:val="28"/>
          <w:szCs w:val="28"/>
        </w:rPr>
        <w:t xml:space="preserve"> и другие инструктивно-методические материалы по данным вопросам.</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w:t>
      </w:r>
      <w:r>
        <w:rPr>
          <w:rFonts w:ascii="Times New Roman" w:hAnsi="Times New Roman"/>
          <w:sz w:val="28"/>
          <w:szCs w:val="28"/>
        </w:rPr>
        <w:t xml:space="preserve"> об урегулировании конфликта интересов, </w:t>
      </w:r>
      <w:r>
        <w:rPr>
          <w:rFonts w:ascii="Times New Roman" w:hAnsi="Times New Roman"/>
          <w:sz w:val="28"/>
          <w:szCs w:val="28"/>
        </w:rPr>
        <w:t xml:space="preserve">обязанност</w:t>
      </w:r>
      <w:r>
        <w:rPr>
          <w:rFonts w:ascii="Times New Roman" w:hAnsi="Times New Roman"/>
          <w:sz w:val="28"/>
          <w:szCs w:val="28"/>
        </w:rPr>
        <w:t xml:space="preserve">и</w:t>
      </w:r>
      <w:r>
        <w:rPr>
          <w:rFonts w:ascii="Times New Roman" w:hAnsi="Times New Roman"/>
          <w:sz w:val="28"/>
          <w:szCs w:val="28"/>
        </w:rPr>
        <w:t xml:space="preserve">, установленны</w:t>
      </w:r>
      <w:r>
        <w:rPr>
          <w:rFonts w:ascii="Times New Roman" w:hAnsi="Times New Roman"/>
          <w:sz w:val="28"/>
          <w:szCs w:val="28"/>
        </w:rPr>
        <w:t xml:space="preserve">е</w:t>
      </w:r>
      <w:r>
        <w:rPr>
          <w:rFonts w:ascii="Times New Roman" w:hAnsi="Times New Roman"/>
          <w:sz w:val="28"/>
          <w:szCs w:val="28"/>
        </w:rPr>
        <w:t xml:space="preserve"> Федеральным</w:t>
      </w:r>
      <w:r>
        <w:rPr>
          <w:rFonts w:ascii="Times New Roman" w:hAnsi="Times New Roman"/>
          <w:sz w:val="28"/>
          <w:szCs w:val="28"/>
        </w:rPr>
        <w:t xml:space="preserve"> законом от 25 декабря 2008 г.</w:t>
      </w:r>
      <w:r>
        <w:rPr>
          <w:rFonts w:ascii="Times New Roman" w:hAnsi="Times New Roman"/>
          <w:sz w:val="28"/>
          <w:szCs w:val="28"/>
        </w:rPr>
        <w:t xml:space="preserve"> № 273-ФЗ </w:t>
      </w:r>
      <w:r>
        <w:rPr>
          <w:rFonts w:ascii="Times New Roman" w:hAnsi="Times New Roman"/>
          <w:sz w:val="28"/>
          <w:szCs w:val="28"/>
        </w:rPr>
        <w:t xml:space="preserve">"О противодействии коррупции"</w:t>
      </w:r>
      <w:r>
        <w:rPr>
          <w:rFonts w:ascii="Times New Roman" w:hAnsi="Times New Roman"/>
          <w:sz w:val="28"/>
          <w:szCs w:val="28"/>
        </w:rPr>
        <w:t xml:space="preserve">, другими федеральными законами в целях противодействия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w:t>
      </w:r>
      <w:r>
        <w:rPr>
          <w:rFonts w:ascii="Times New Roman" w:hAnsi="Times New Roman"/>
          <w:sz w:val="28"/>
          <w:szCs w:val="28"/>
        </w:rPr>
        <w:t xml:space="preserve"> (орган)</w:t>
      </w:r>
      <w:r>
        <w:rPr>
          <w:rFonts w:ascii="Times New Roman" w:hAnsi="Times New Roman"/>
          <w:sz w:val="28"/>
          <w:szCs w:val="28"/>
        </w:rPr>
        <w:t xml:space="preserve">.</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При возникновении у </w:t>
      </w:r>
      <w:r>
        <w:rPr>
          <w:rFonts w:ascii="Times New Roman" w:hAnsi="Times New Roman"/>
          <w:sz w:val="28"/>
          <w:szCs w:val="28"/>
        </w:rPr>
        <w:t xml:space="preserve">таких </w:t>
      </w:r>
      <w:r>
        <w:rPr>
          <w:rFonts w:ascii="Times New Roman" w:hAnsi="Times New Roman"/>
          <w:sz w:val="28"/>
          <w:szCs w:val="28"/>
        </w:rPr>
        <w:t xml:space="preserve">подразделений </w:t>
      </w:r>
      <w:r>
        <w:rPr>
          <w:rFonts w:ascii="Times New Roman" w:hAnsi="Times New Roman"/>
          <w:sz w:val="28"/>
          <w:szCs w:val="28"/>
        </w:rPr>
        <w:t xml:space="preserve">(органов)</w:t>
      </w:r>
      <w:r>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xml:space="preserve">, а после рабочего взаимодействия</w:t>
      </w:r>
      <w:r>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AnnotationReference"/>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 xml:space="preserve">м</w:t>
      </w:r>
      <w:r>
        <w:rPr>
          <w:rFonts w:ascii="Times New Roman" w:hAnsi="Times New Roman"/>
          <w:sz w:val="28"/>
          <w:szCs w:val="28"/>
        </w:rPr>
        <w:t xml:space="preserve"> подразделени</w:t>
      </w:r>
      <w:r>
        <w:rPr>
          <w:rFonts w:ascii="Times New Roman" w:hAnsi="Times New Roman"/>
          <w:sz w:val="28"/>
          <w:szCs w:val="28"/>
        </w:rPr>
        <w:t xml:space="preserve">ям</w:t>
      </w:r>
      <w:r>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r>
    </w:p>
    <w:p>
      <w:pPr>
        <w:pStyle w:val="179"/>
        <w:tabs>
          <w:tab w:val="left" w:pos="426" w:leader="none"/>
        </w:tabs>
        <w:ind w:left="0" w:firstLine="0"/>
        <w:jc w:val="center"/>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r>
        <w:rPr>
          <w:rFonts w:ascii="Times New Roman" w:hAnsi="Times New Roman"/>
          <w:b/>
          <w:sz w:val="28"/>
          <w:szCs w:val="28"/>
        </w:rPr>
      </w:r>
    </w:p>
    <w:p>
      <w:pPr>
        <w:pStyle w:val="179"/>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r>
        <w:rPr>
          <w:rFonts w:ascii="Times New Roman" w:hAnsi="Times New Roman"/>
          <w:b/>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Pr>
          <w:rFonts w:ascii="Times New Roman" w:hAnsi="Times New Roman"/>
          <w:sz w:val="28"/>
          <w:szCs w:val="28"/>
        </w:rPr>
      </w:r>
    </w:p>
    <w:p>
      <w:pPr>
        <w:pStyle w:val="Normal"/>
        <w:tabs>
          <w:tab w:val="left" w:pos="567" w:leader="none"/>
        </w:tabs>
        <w:ind w:firstLine="567"/>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r>
        <w:rPr>
          <w:rFonts w:ascii="Times New Roman" w:hAnsi="Times New Roman"/>
          <w:b/>
          <w:sz w:val="28"/>
          <w:szCs w:val="28"/>
        </w:rPr>
      </w:r>
    </w:p>
    <w:p>
      <w:pPr>
        <w:pStyle w:val="179"/>
        <w:numPr>
          <w:numId w:val="1"/>
          <w:ilvl w:val="0"/>
        </w:numPr>
        <w:tabs>
          <w:tab w:val="left" w:pos="567" w:leader="none"/>
          <w:tab w:val="left" w:pos="993" w:leader="none"/>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r>
        <w:rPr>
          <w:rFonts w:ascii="Times New Roman" w:hAnsi="Times New Roman"/>
          <w:sz w:val="28"/>
          <w:szCs w:val="28"/>
        </w:rPr>
      </w:r>
    </w:p>
    <w:p>
      <w:pPr>
        <w:pStyle w:val="179"/>
        <w:numPr>
          <w:numId w:val="2"/>
          <w:ilvl w:val="0"/>
        </w:numPr>
        <w:tabs>
          <w:tab w:val="left" w:pos="567" w:leader="none"/>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r>
        <w:rPr>
          <w:rFonts w:ascii="Times New Roman" w:hAnsi="Times New Roman"/>
          <w:sz w:val="28"/>
          <w:szCs w:val="28"/>
        </w:rPr>
        <w:t xml:space="preserve">);</w:t>
      </w:r>
      <w:r>
        <w:rPr>
          <w:rFonts w:ascii="Times New Roman" w:hAnsi="Times New Roman"/>
          <w:sz w:val="28"/>
          <w:szCs w:val="28"/>
        </w:rPr>
      </w:r>
    </w:p>
    <w:p>
      <w:pPr>
        <w:pStyle w:val="179"/>
        <w:numPr>
          <w:numId w:val="2"/>
          <w:ilvl w:val="0"/>
        </w:numPr>
        <w:tabs>
          <w:tab w:val="left" w:pos="567" w:leader="none"/>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r>
        <w:rPr>
          <w:rFonts w:ascii="Times New Roman" w:hAnsi="Times New Roman"/>
          <w:sz w:val="28"/>
          <w:szCs w:val="28"/>
        </w:rPr>
      </w:r>
    </w:p>
    <w:p>
      <w:pPr>
        <w:pStyle w:val="179"/>
        <w:tabs>
          <w:tab w:val="left" w:pos="567" w:leader="none"/>
        </w:tabs>
        <w:ind w:left="0" w:firstLine="568"/>
        <w:contextualSpacing w:val="0"/>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p>
    <w:p>
      <w:pPr>
        <w:pStyle w:val="179"/>
        <w:tabs>
          <w:tab w:val="left" w:pos="567" w:leader="none"/>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r>
        <w:rPr>
          <w:rFonts w:ascii="Times New Roman" w:hAnsi="Times New Roman"/>
          <w:sz w:val="28"/>
          <w:szCs w:val="28"/>
        </w:rPr>
      </w:r>
    </w:p>
    <w:p>
      <w:pPr>
        <w:pStyle w:val="179"/>
        <w:tabs>
          <w:tab w:val="left" w:pos="567" w:leader="none"/>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p>
    <w:p>
      <w:pPr>
        <w:pStyle w:val="179"/>
        <w:tabs>
          <w:tab w:val="left" w:pos="567" w:leader="none"/>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r>
        <w:fldChar w:fldCharType="begin"/>
      </w:r>
      <w:r>
        <w:instrText xml:space="preserve"> HYPERLINK "https://mintrud.gov.ru/ministry/programms/anticorruption/9/instruktivno-metodicheskie-materialy-po-fz" </w:instrText>
      </w:r>
      <w:r>
        <w:fldChar w:fldCharType="separate"/>
      </w:r>
      <w:r>
        <w:rPr>
          <w:rStyle w:val="Hyperlink"/>
          <w:rFonts w:ascii="Times New Roman" w:hAnsi="Times New Roman"/>
          <w:sz w:val="28"/>
          <w:szCs w:val="28"/>
        </w:rPr>
        <w:t xml:space="preserve">https://mintrud.gov.ru/ministry/programms/anticorruption/9/instruktivno-metodicheskie-materialy-po-fz</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179"/>
        <w:numPr>
          <w:numId w:val="2"/>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r>
        <w:fldChar w:fldCharType="begin"/>
      </w:r>
      <w:r>
        <w:instrText xml:space="preserve"> HYPERLINK "consultantplus://offline/ref=C9E7374AA1332C6CF9FF0059DC9BC42D7E0C4094E90E8D4E87A0DE0B00JBsBL" \o "consultantplus://offline/ref=C9E7374AA1332C6CF9FF0059DC9BC42D7E0C4094E90E8D4E87A0DE0B00JBsBL" </w:instrText>
      </w:r>
      <w:r>
        <w:fldChar w:fldCharType="separate"/>
      </w:r>
      <w:r>
        <w:rPr>
          <w:rFonts w:ascii="Times New Roman" w:hAnsi="Times New Roman"/>
          <w:sz w:val="28"/>
          <w:szCs w:val="28"/>
        </w:rPr>
        <w:t xml:space="preserve">перечни</w:t>
      </w:r>
      <w:r>
        <w:rPr>
          <w:rFonts w:ascii="Times New Roman" w:hAnsi="Times New Roman"/>
          <w:sz w:val="28"/>
          <w:szCs w:val="28"/>
        </w:rPr>
        <w:fldChar w:fldCharType="end"/>
      </w:r>
      <w:r>
        <w:rPr>
          <w:rFonts w:ascii="Times New Roman" w:hAnsi="Times New Roman"/>
          <w:sz w:val="28"/>
          <w:szCs w:val="28"/>
        </w:rPr>
        <w:t xml:space="preserve">, утвержденные нормативными правовыми актами Российской Федерации;</w:t>
      </w:r>
      <w:r>
        <w:rPr>
          <w:rFonts w:ascii="Times New Roman" w:hAnsi="Times New Roman"/>
          <w:sz w:val="28"/>
          <w:szCs w:val="28"/>
        </w:rPr>
      </w:r>
    </w:p>
    <w:p>
      <w:pPr>
        <w:pStyle w:val="179"/>
        <w:numPr>
          <w:numId w:val="2"/>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r>
        <w:rPr>
          <w:rFonts w:ascii="Times New Roman" w:hAnsi="Times New Roman"/>
          <w:sz w:val="28"/>
          <w:szCs w:val="28"/>
        </w:rPr>
      </w:r>
    </w:p>
    <w:p>
      <w:pPr>
        <w:pStyle w:val="UserStyle_158"/>
        <w:numPr>
          <w:numId w:val="2"/>
          <w:ilvl w:val="0"/>
        </w:numPr>
        <w:tabs>
          <w:tab w:val="left" w:pos="567" w:leader="none"/>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r>
        <w:fldChar w:fldCharType="begin"/>
      </w:r>
      <w:r>
        <w:instrText xml:space="preserve"> HYPERLINK "consultantplus://offline/ref=176F7DE9F43BBC5D4BD135AAE1CAD04D0FAF9650A130B33DA87DA13E97FAF95DCF18F97FDC1FE2FAH7g2M" \o "consultantplus://offline/ref=176F7DE9F43BBC5D4BD135AAE1CAD04D0FAF9650A130B33DA87DA13E97FAF95DCF18F97FDC1FE2FAH7g2M" </w:instrText>
      </w:r>
      <w:r>
        <w:fldChar w:fldCharType="separate"/>
      </w:r>
      <w:r>
        <w:t xml:space="preserve">перечень</w:t>
      </w:r>
      <w:r>
        <w:fldChar w:fldCharType="end"/>
      </w:r>
      <w:r>
        <w:t xml:space="preserve">, утвержденный Советом директоров Центрального банка Российской Федерации;</w:t>
      </w:r>
    </w:p>
    <w:p>
      <w:pPr>
        <w:pStyle w:val="179"/>
        <w:numPr>
          <w:numId w:val="2"/>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r>
        <w:fldChar w:fldCharType="begin"/>
      </w:r>
      <w:r>
        <w:instrText xml:space="preserve"> HYPERLINK "consultantplus://offline/ref=7F2EEDDD06F168B694690D2DE649735BC9E53CBFC16FEC31087E4E96CAJ2nFL" \o "consultantplus://offline/ref=7F2EEDDD06F168B694690D2DE649735BC9E53CBFC16FEC31087E4E96CAJ2nFL" </w:instrText>
      </w:r>
      <w:r>
        <w:fldChar w:fldCharType="separate"/>
      </w:r>
      <w:r>
        <w:rPr>
          <w:rFonts w:ascii="Times New Roman" w:hAnsi="Times New Roman"/>
          <w:sz w:val="28"/>
          <w:szCs w:val="28"/>
        </w:rPr>
        <w:t xml:space="preserve">перечни</w:t>
      </w:r>
      <w:r>
        <w:rPr>
          <w:rFonts w:ascii="Times New Roman" w:hAnsi="Times New Roman"/>
          <w:sz w:val="28"/>
          <w:szCs w:val="28"/>
        </w:rPr>
        <w:fldChar w:fldCharType="end"/>
      </w:r>
      <w:r>
        <w:rPr>
          <w:rFonts w:ascii="Times New Roman" w:hAnsi="Times New Roman"/>
          <w:sz w:val="28"/>
          <w:szCs w:val="28"/>
        </w:rPr>
        <w:t xml:space="preserve">, утвержденные федеральными государственными органами;</w:t>
      </w:r>
      <w:r>
        <w:rPr>
          <w:rFonts w:ascii="Times New Roman" w:hAnsi="Times New Roman"/>
          <w:sz w:val="28"/>
          <w:szCs w:val="28"/>
        </w:rPr>
      </w:r>
    </w:p>
    <w:p>
      <w:pPr>
        <w:pStyle w:val="179"/>
        <w:numPr>
          <w:numId w:val="2"/>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r>
        <w:rPr>
          <w:rFonts w:ascii="Times New Roman" w:hAnsi="Times New Roman"/>
          <w:sz w:val="28"/>
          <w:szCs w:val="28"/>
        </w:rPr>
      </w:r>
    </w:p>
    <w:p>
      <w:pPr>
        <w:pStyle w:val="179"/>
        <w:numPr>
          <w:numId w:val="2"/>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r>
        <w:rPr>
          <w:rFonts w:ascii="Times New Roman" w:hAnsi="Times New Roman"/>
          <w:sz w:val="28"/>
          <w:szCs w:val="28"/>
        </w:rPr>
      </w:r>
    </w:p>
    <w:p>
      <w:pPr>
        <w:pStyle w:val="179"/>
        <w:numPr>
          <w:numId w:val="2"/>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r>
        <w:rPr>
          <w:rFonts w:ascii="Times New Roman" w:hAnsi="Times New Roman"/>
          <w:sz w:val="28"/>
          <w:szCs w:val="28"/>
        </w:rPr>
      </w:r>
    </w:p>
    <w:p>
      <w:pPr>
        <w:pStyle w:val="179"/>
        <w:numPr>
          <w:numId w:val="3"/>
          <w:ilvl w:val="0"/>
        </w:numPr>
        <w:tabs>
          <w:tab w:val="left" w:pos="0" w:leader="none"/>
          <w:tab w:val="left" w:pos="567" w:leader="none"/>
        </w:tabs>
        <w:ind w:left="0" w:firstLine="567"/>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r>
        <w:rPr>
          <w:rFonts w:ascii="Times New Roman" w:hAnsi="Times New Roman"/>
          <w:sz w:val="28"/>
          <w:szCs w:val="28"/>
        </w:rPr>
      </w:r>
    </w:p>
    <w:p>
      <w:pPr>
        <w:pStyle w:val="179"/>
        <w:numPr>
          <w:numId w:val="3"/>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r>
        <w:rPr>
          <w:rFonts w:ascii="Times New Roman" w:hAnsi="Times New Roman"/>
          <w:sz w:val="28"/>
          <w:szCs w:val="28"/>
        </w:rPr>
      </w:r>
    </w:p>
    <w:p>
      <w:pPr>
        <w:pStyle w:val="179"/>
        <w:numPr>
          <w:numId w:val="3"/>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r>
        <w:rPr>
          <w:rFonts w:ascii="Times New Roman" w:hAnsi="Times New Roman"/>
          <w:sz w:val="28"/>
          <w:szCs w:val="28"/>
        </w:rPr>
      </w:r>
    </w:p>
    <w:p>
      <w:pPr>
        <w:pStyle w:val="179"/>
        <w:numPr>
          <w:numId w:val="3"/>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r>
        <w:rPr>
          <w:rFonts w:ascii="Times New Roman" w:hAnsi="Times New Roman"/>
          <w:sz w:val="28"/>
          <w:szCs w:val="28"/>
        </w:rPr>
      </w:r>
    </w:p>
    <w:p>
      <w:pPr>
        <w:pStyle w:val="179"/>
        <w:numPr>
          <w:numId w:val="3"/>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r>
        <w:fldChar w:fldCharType="begin"/>
      </w:r>
      <w:r>
        <w:instrText xml:space="preserve"> HYPERLINK "consultantplus://offline/ref=3743F552A0D416E80BEAF690826125BB530BB097B6A5A5C17137C1E72FF3E91DCF3284BA9D2A6279g3rBM" \o "consultantplus://offline/ref=3743F552A0D416E80BEAF690826125BB530BB097B6A5A5C17137C1E72FF3E91DCF3284BA9D2A6279g3rBM" </w:instrText>
      </w:r>
      <w:r>
        <w:fldChar w:fldCharType="separate"/>
      </w:r>
      <w:r>
        <w:rPr>
          <w:rFonts w:ascii="Times New Roman" w:hAnsi="Times New Roman"/>
          <w:sz w:val="28"/>
          <w:szCs w:val="28"/>
        </w:rPr>
        <w:t xml:space="preserve">перечень</w:t>
      </w:r>
      <w:r>
        <w:rPr>
          <w:rFonts w:ascii="Times New Roman" w:hAnsi="Times New Roman"/>
          <w:sz w:val="28"/>
          <w:szCs w:val="28"/>
        </w:rPr>
        <w:fldChar w:fldCharType="end"/>
      </w:r>
      <w:r>
        <w:rPr>
          <w:rFonts w:ascii="Times New Roman" w:hAnsi="Times New Roman"/>
          <w:sz w:val="28"/>
          <w:szCs w:val="28"/>
        </w:rPr>
        <w:t xml:space="preserve">, утвержденный Советом директоров Центрального банка Российской Федерации;</w:t>
      </w:r>
      <w:r>
        <w:rPr>
          <w:rFonts w:ascii="Times New Roman" w:hAnsi="Times New Roman"/>
          <w:sz w:val="28"/>
          <w:szCs w:val="28"/>
        </w:rPr>
      </w:r>
    </w:p>
    <w:p>
      <w:pPr>
        <w:pStyle w:val="179"/>
        <w:numPr>
          <w:numId w:val="3"/>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r>
        <w:fldChar w:fldCharType="begin"/>
      </w:r>
      <w:r>
        <w:instrText xml:space="preserve"> HYPERLINK "consultantplus://offline/ref=7F2EEDDD06F168B694690D2DE649735BC9E53CBFC16FEC31087E4E96CAJ2nFL" \o "consultantplus://offline/ref=7F2EEDDD06F168B694690D2DE649735BC9E53CBFC16FEC31087E4E96CAJ2nFL" </w:instrText>
      </w:r>
      <w:r>
        <w:fldChar w:fldCharType="separate"/>
      </w:r>
      <w:r>
        <w:rPr>
          <w:rFonts w:ascii="Times New Roman" w:hAnsi="Times New Roman"/>
          <w:sz w:val="28"/>
          <w:szCs w:val="28"/>
        </w:rPr>
        <w:t xml:space="preserve">перечни</w:t>
      </w:r>
      <w:r>
        <w:rPr>
          <w:rFonts w:ascii="Times New Roman" w:hAnsi="Times New Roman"/>
          <w:sz w:val="28"/>
          <w:szCs w:val="28"/>
        </w:rPr>
        <w:fldChar w:fldCharType="end"/>
      </w:r>
      <w:r>
        <w:rPr>
          <w:rFonts w:ascii="Times New Roman" w:hAnsi="Times New Roman"/>
          <w:sz w:val="28"/>
          <w:szCs w:val="28"/>
        </w:rPr>
        <w:t xml:space="preserve">, утвержденные федеральными государственными органами;</w:t>
      </w:r>
      <w:r>
        <w:rPr>
          <w:rFonts w:ascii="Times New Roman" w:hAnsi="Times New Roman"/>
          <w:sz w:val="28"/>
          <w:szCs w:val="28"/>
        </w:rPr>
      </w:r>
    </w:p>
    <w:p>
      <w:pPr>
        <w:pStyle w:val="179"/>
        <w:numPr>
          <w:numId w:val="3"/>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r>
        <w:rPr>
          <w:rFonts w:ascii="Times New Roman" w:hAnsi="Times New Roman"/>
          <w:sz w:val="28"/>
          <w:szCs w:val="28"/>
        </w:rPr>
      </w:r>
    </w:p>
    <w:p>
      <w:pPr>
        <w:pStyle w:val="179"/>
        <w:numPr>
          <w:numId w:val="3"/>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r>
        <w:rPr>
          <w:rFonts w:ascii="Times New Roman" w:hAnsi="Times New Roman"/>
          <w:sz w:val="28"/>
          <w:szCs w:val="28"/>
        </w:rPr>
      </w:r>
    </w:p>
    <w:p>
      <w:pPr>
        <w:pStyle w:val="179"/>
        <w:numPr>
          <w:numId w:val="3"/>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r>
        <w:rPr>
          <w:rFonts w:ascii="Times New Roman" w:hAnsi="Times New Roman"/>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ype="textWrapping" w:clear="all"/>
      </w:r>
      <w:r>
        <w:rPr>
          <w:rFonts w:ascii="Times New Roman" w:hAnsi="Times New Roman"/>
          <w:sz w:val="28"/>
          <w:szCs w:val="28"/>
        </w:rPr>
        <w:t xml:space="preserve">№ 61)</w:t>
      </w:r>
      <w:r>
        <w:rPr>
          <w:rFonts w:ascii="Times New Roman" w:hAnsi="Times New Roman"/>
          <w:sz w:val="28"/>
          <w:szCs w:val="28"/>
        </w:rPr>
        <w:t xml:space="preserve">.</w:t>
      </w:r>
      <w:r>
        <w:rPr>
          <w:rFonts w:ascii="Times New Roman" w:hAnsi="Times New Roman"/>
          <w:sz w:val="28"/>
          <w:szCs w:val="28"/>
        </w:rPr>
      </w:r>
    </w:p>
    <w:p>
      <w:pPr>
        <w:pStyle w:val="179"/>
        <w:tabs>
          <w:tab w:val="left" w:pos="1134" w:leader="none"/>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w:t>
      </w:r>
      <w:r>
        <w:rPr>
          <w:rFonts w:ascii="Times New Roman" w:hAnsi="Times New Roman"/>
          <w:color w:val="000000"/>
          <w:sz w:val="28"/>
          <w:szCs w:val="28"/>
        </w:rPr>
        <w:t xml:space="preserve">специального программного обеспечения "Справки БК" (далее – СПО "Справки БК")</w:t>
      </w:r>
      <w:r>
        <w:rPr>
          <w:rFonts w:ascii="Times New Roman" w:hAnsi="Times New Roman"/>
          <w:color w:val="000000"/>
          <w:sz w:val="28"/>
          <w:szCs w:val="28"/>
        </w:rPr>
        <w:t xml:space="preserve"> </w:t>
      </w:r>
      <w:r>
        <w:rPr>
          <w:rFonts w:ascii="Times New Roman" w:hAnsi="Times New Roman"/>
          <w:color w:val="000000"/>
          <w:sz w:val="28"/>
          <w:szCs w:val="28"/>
        </w:rPr>
        <w:t xml:space="preserve">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pPr>
        <w:pStyle w:val="Normal"/>
        <w:tabs>
          <w:tab w:val="left" w:pos="1843" w:leader="none"/>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w:t>
      </w:r>
      <w:r>
        <w:rPr>
          <w:rFonts w:ascii="Times New Roman" w:hAnsi="Times New Roman"/>
          <w:sz w:val="28"/>
          <w:szCs w:val="28"/>
        </w:rPr>
        <w:t xml:space="preserve">утвержденное</w:t>
      </w:r>
      <w:r>
        <w:rPr>
          <w:rFonts w:ascii="Times New Roman" w:hAnsi="Times New Roman"/>
          <w:sz w:val="28"/>
          <w:szCs w:val="28"/>
        </w:rPr>
        <w:t xml:space="preserve"> Указом Президента Российский Федерации № 61</w:t>
      </w:r>
      <w:r>
        <w:rPr>
          <w:rFonts w:ascii="Times New Roman" w:hAnsi="Times New Roman"/>
          <w:sz w:val="28"/>
          <w:szCs w:val="28"/>
        </w:rPr>
        <w:t xml:space="preserve">).</w:t>
      </w:r>
    </w:p>
    <w:p>
      <w:pPr>
        <w:pStyle w:val="Normal"/>
        <w:tabs>
          <w:tab w:val="left" w:pos="1843" w:leader="none"/>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 xml:space="preserve">и</w:t>
      </w:r>
      <w:r>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Pr>
          <w:rFonts w:ascii="Times New Roman" w:hAnsi="Times New Roman"/>
          <w:sz w:val="28"/>
          <w:szCs w:val="28"/>
        </w:rPr>
        <w:t xml:space="preserve">в том числе в случае, </w:t>
      </w:r>
      <w:r>
        <w:rPr>
          <w:rFonts w:ascii="Times New Roman" w:hAnsi="Times New Roman"/>
          <w:sz w:val="28"/>
          <w:szCs w:val="28"/>
        </w:rPr>
        <w:t xml:space="preserve">если семейное положение лица, претендующего на включение в федеральный кадровый резер</w:t>
      </w:r>
      <w:r>
        <w:rPr>
          <w:rFonts w:ascii="Times New Roman" w:hAnsi="Times New Roman"/>
          <w:sz w:val="28"/>
          <w:szCs w:val="28"/>
        </w:rPr>
        <w:t xml:space="preserve">в, </w:t>
      </w:r>
      <w:r>
        <w:rPr>
          <w:rFonts w:ascii="Times New Roman" w:hAnsi="Times New Roman"/>
          <w:sz w:val="28"/>
          <w:szCs w:val="28"/>
        </w:rPr>
        <w:t xml:space="preserve">изменилось</w:t>
      </w:r>
      <w:r>
        <w:rPr>
          <w:rFonts w:ascii="Times New Roman" w:hAnsi="Times New Roman"/>
          <w:sz w:val="28"/>
          <w:szCs w:val="28"/>
        </w:rPr>
        <w:t xml:space="preserve"> (например, заключен брак) с момента предста</w:t>
      </w:r>
      <w:r>
        <w:rPr>
          <w:rFonts w:ascii="Times New Roman" w:hAnsi="Times New Roman"/>
          <w:sz w:val="28"/>
          <w:szCs w:val="28"/>
        </w:rPr>
        <w:t xml:space="preserve">в</w:t>
      </w:r>
      <w:r>
        <w:rPr>
          <w:rFonts w:ascii="Times New Roman" w:hAnsi="Times New Roman"/>
          <w:sz w:val="28"/>
          <w:szCs w:val="28"/>
        </w:rPr>
        <w:t xml:space="preserve">л</w:t>
      </w:r>
      <w:r>
        <w:rPr>
          <w:rFonts w:ascii="Times New Roman" w:hAnsi="Times New Roman"/>
          <w:sz w:val="28"/>
          <w:szCs w:val="28"/>
        </w:rPr>
        <w:t xml:space="preserve">ения </w:t>
      </w:r>
      <w:r>
        <w:rPr>
          <w:rFonts w:ascii="Times New Roman" w:hAnsi="Times New Roman"/>
          <w:sz w:val="28"/>
          <w:szCs w:val="28"/>
        </w:rPr>
        <w:t xml:space="preserve">справки по иным основаниям</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Normal"/>
        <w:tabs>
          <w:tab w:val="left" w:pos="1134" w:leader="none"/>
        </w:tabs>
        <w:ind w:firstLine="567"/>
        <w:rPr>
          <w:rFonts w:ascii="Times New Roman" w:hAnsi="Times New Roman"/>
          <w:b/>
          <w:sz w:val="28"/>
          <w:szCs w:val="28"/>
        </w:rPr>
      </w:pPr>
      <w:r>
        <w:rPr>
          <w:rFonts w:ascii="Times New Roman" w:hAnsi="Times New Roman"/>
          <w:b/>
          <w:sz w:val="28"/>
          <w:szCs w:val="28"/>
        </w:rPr>
      </w:r>
    </w:p>
    <w:p>
      <w:pPr>
        <w:pStyle w:val="Normal"/>
        <w:tabs>
          <w:tab w:val="left" w:pos="1134" w:leader="none"/>
        </w:tabs>
        <w:ind w:firstLine="567"/>
        <w:rPr>
          <w:rFonts w:ascii="Times New Roman" w:hAnsi="Times New Roman"/>
          <w:b/>
          <w:sz w:val="28"/>
          <w:szCs w:val="28"/>
        </w:rPr>
      </w:pPr>
      <w:r>
        <w:rPr>
          <w:rFonts w:ascii="Times New Roman" w:hAnsi="Times New Roman"/>
          <w:b/>
          <w:sz w:val="28"/>
          <w:szCs w:val="28"/>
        </w:rPr>
      </w:r>
    </w:p>
    <w:p>
      <w:pPr>
        <w:pStyle w:val="Normal"/>
        <w:tabs>
          <w:tab w:val="left" w:pos="1134" w:leader="none"/>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r>
        <w:rPr>
          <w:rFonts w:ascii="Times New Roman" w:hAnsi="Times New Roman"/>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на замещение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r>
        <w:fldChar w:fldCharType="begin"/>
      </w:r>
      <w:r>
        <w:instrText xml:space="preserve"> HYPERLINK "consultantplus://offline/ref=33E7B6DD529722622844D6F9EBC8DBA03B3FAEDA9118A1613233FFF35FCD6ECFCAED66496D73EC2Di9vDO" \o "consultantplus://offline/ref=33E7B6DD529722622844D6F9EBC8DBA03B3FAEDA9118A1613233FFF35FCD6ECFCAED66496D73EC2Di9vDO" </w:instrText>
      </w:r>
      <w:r>
        <w:fldChar w:fldCharType="separate"/>
      </w:r>
      <w:r>
        <w:rPr>
          <w:rFonts w:ascii="Times New Roman" w:hAnsi="Times New Roman"/>
          <w:sz w:val="28"/>
          <w:szCs w:val="28"/>
        </w:rPr>
        <w:t xml:space="preserve">перечнем</w:t>
      </w:r>
      <w:r>
        <w:rPr>
          <w:rFonts w:ascii="Times New Roman" w:hAnsi="Times New Roman"/>
          <w:sz w:val="28"/>
          <w:szCs w:val="28"/>
        </w:rPr>
        <w:fldChar w:fldCharType="end"/>
      </w:r>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r>
        <w:rPr>
          <w:rFonts w:ascii="Times New Roman" w:hAnsi="Times New Roman"/>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r>
        <w:rPr>
          <w:rFonts w:ascii="Times New Roman" w:hAnsi="Times New Roman"/>
          <w:sz w:val="28"/>
          <w:szCs w:val="28"/>
        </w:rPr>
      </w:r>
    </w:p>
    <w:p>
      <w:pPr>
        <w:pStyle w:val="179"/>
        <w:numPr>
          <w:numId w:val="1"/>
          <w:ilvl w:val="1"/>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179"/>
        <w:numPr>
          <w:numId w:val="1"/>
          <w:ilvl w:val="1"/>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r>
        <w:rPr>
          <w:rFonts w:ascii="Times New Roman" w:hAnsi="Times New Roman"/>
          <w:sz w:val="28"/>
          <w:szCs w:val="28"/>
        </w:rPr>
      </w:r>
    </w:p>
    <w:p>
      <w:pPr>
        <w:pStyle w:val="Normal"/>
        <w:tabs>
          <w:tab w:val="left" w:pos="1134" w:leader="none"/>
        </w:tabs>
        <w:ind w:firstLine="567"/>
        <w:rPr>
          <w:rFonts w:ascii="Times New Roman" w:hAnsi="Times New Roman"/>
          <w:sz w:val="28"/>
          <w:szCs w:val="28"/>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r>
        <w:rPr>
          <w:rFonts w:ascii="Times New Roman" w:hAnsi="Times New Roman"/>
          <w:sz w:val="28"/>
          <w:szCs w:val="28"/>
        </w:rPr>
        <w:t xml:space="preserve"> </w:t>
      </w:r>
      <w:r>
        <w:rPr>
          <w:rFonts w:ascii="Times New Roman" w:hAnsi="Times New Roman"/>
          <w:sz w:val="28"/>
          <w:szCs w:val="28"/>
        </w:rPr>
        <w:t xml:space="preserve">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179"/>
        <w:tabs>
          <w:tab w:val="left" w:pos="567" w:leader="none"/>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r>
        <w:fldChar w:fldCharType="begin"/>
      </w:r>
      <w:r>
        <w:instrText xml:space="preserve"> HYPERLINK "https://mintrud.gov.ru/ministry/programms/anticorruption/9/23" </w:instrText>
      </w:r>
      <w:r>
        <w:fldChar w:fldCharType="separate"/>
      </w:r>
      <w:r>
        <w:rPr>
          <w:rStyle w:val="Hyperlink"/>
          <w:rFonts w:ascii="Times New Roman" w:hAnsi="Times New Roman"/>
          <w:sz w:val="28"/>
          <w:szCs w:val="28"/>
        </w:rPr>
        <w:t xml:space="preserve">https://mintrud.gov.ru/ministry/programms/anticorruption/9/23</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w:t>
      </w:r>
      <w:r>
        <w:rPr>
          <w:rFonts w:ascii="Times New Roman" w:hAnsi="Times New Roman"/>
          <w:sz w:val="28"/>
          <w:szCs w:val="28"/>
        </w:rPr>
        <w:t xml:space="preserve">ю</w:t>
      </w:r>
      <w:r>
        <w:rPr>
          <w:rFonts w:ascii="Times New Roman" w:hAnsi="Times New Roman"/>
          <w:sz w:val="28"/>
          <w:szCs w:val="28"/>
        </w:rPr>
        <w:t xml:space="preserve">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r>
        <w:rPr>
          <w:rFonts w:ascii="Times New Roman" w:hAnsi="Times New Roman"/>
          <w:sz w:val="28"/>
          <w:szCs w:val="28"/>
        </w:rPr>
      </w:r>
    </w:p>
    <w:p>
      <w:pPr>
        <w:pStyle w:val="179"/>
        <w:tabs>
          <w:tab w:val="left" w:pos="851"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ышеуказанные лица не представляют Сведения в рамках декларационной кампании 2025 года</w:t>
      </w:r>
      <w:r>
        <w:rPr>
          <w:rFonts w:ascii="Times New Roman" w:hAnsi="Times New Roman"/>
          <w:sz w:val="28"/>
          <w:szCs w:val="28"/>
        </w:rPr>
        <w:t xml:space="preserve"> </w:t>
      </w:r>
      <w:r>
        <w:rPr>
          <w:rFonts w:ascii="Times New Roman" w:hAnsi="Times New Roman"/>
          <w:sz w:val="28"/>
          <w:szCs w:val="28"/>
        </w:rPr>
        <w:t xml:space="preserve">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szCs w:val="28"/>
        </w:rPr>
        <w:t xml:space="preserve">, на указанных территориях</w:t>
      </w:r>
      <w:r>
        <w:rPr>
          <w:rFonts w:ascii="Times New Roman" w:hAnsi="Times New Roman"/>
          <w:sz w:val="28"/>
          <w:szCs w:val="28"/>
        </w:rPr>
        <w:t xml:space="preserve">, в том числе, например,</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 ноябре </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год</w:t>
      </w:r>
      <w:r>
        <w:rPr>
          <w:rFonts w:ascii="Times New Roman" w:hAnsi="Times New Roman"/>
          <w:sz w:val="28"/>
          <w:szCs w:val="28"/>
        </w:rPr>
        <w:t xml:space="preserve">а</w:t>
      </w:r>
      <w:r>
        <w:rPr>
          <w:rFonts w:ascii="Times New Roman" w:hAnsi="Times New Roman"/>
          <w:sz w:val="28"/>
          <w:szCs w:val="28"/>
        </w:rPr>
        <w:t xml:space="preserve">.</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Данн</w:t>
      </w:r>
      <w:r>
        <w:rPr>
          <w:rFonts w:ascii="Times New Roman" w:hAnsi="Times New Roman"/>
          <w:sz w:val="28"/>
          <w:szCs w:val="28"/>
        </w:rPr>
        <w:t xml:space="preserve">ые</w:t>
      </w:r>
      <w:r>
        <w:rPr>
          <w:rFonts w:ascii="Times New Roman" w:hAnsi="Times New Roman"/>
          <w:sz w:val="28"/>
          <w:szCs w:val="28"/>
        </w:rPr>
        <w:t xml:space="preserve"> положени</w:t>
      </w:r>
      <w:r>
        <w:rPr>
          <w:rFonts w:ascii="Times New Roman" w:hAnsi="Times New Roman"/>
          <w:sz w:val="28"/>
          <w:szCs w:val="28"/>
        </w:rPr>
        <w:t xml:space="preserve">я</w:t>
      </w:r>
      <w:r>
        <w:rPr>
          <w:rFonts w:ascii="Times New Roman" w:hAnsi="Times New Roman"/>
          <w:sz w:val="28"/>
          <w:szCs w:val="28"/>
        </w:rPr>
        <w:t xml:space="preserve"> также затрагива</w:t>
      </w:r>
      <w:r>
        <w:rPr>
          <w:rFonts w:ascii="Times New Roman" w:hAnsi="Times New Roman"/>
          <w:sz w:val="28"/>
          <w:szCs w:val="28"/>
        </w:rPr>
        <w:t xml:space="preserve">ю</w:t>
      </w:r>
      <w:r>
        <w:rPr>
          <w:rFonts w:ascii="Times New Roman" w:hAnsi="Times New Roman"/>
          <w:sz w:val="28"/>
          <w:szCs w:val="28"/>
        </w:rPr>
        <w:t xml:space="preserve">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r>
        <w:rPr>
          <w:rFonts w:ascii="Times New Roman" w:hAnsi="Times New Roman"/>
          <w:sz w:val="28"/>
          <w:szCs w:val="28"/>
        </w:rPr>
      </w:r>
    </w:p>
    <w:p>
      <w:pPr>
        <w:pStyle w:val="179"/>
        <w:tabs>
          <w:tab w:val="left" w:pos="709"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r>
        <w:fldChar w:fldCharType="begin"/>
      </w:r>
      <w:r>
        <w:instrText xml:space="preserve"> HYPERLINK "https://mintrud.gov.ru/ministry/programms/anticorruption/9/23" </w:instrText>
      </w:r>
      <w:r>
        <w:fldChar w:fldCharType="separate"/>
      </w:r>
      <w:r>
        <w:rPr>
          <w:rStyle w:val="Hyperlink"/>
          <w:rFonts w:ascii="Times New Roman" w:hAnsi="Times New Roman"/>
          <w:sz w:val="28"/>
          <w:szCs w:val="28"/>
        </w:rPr>
        <w:t xml:space="preserve">https://mintrud.gov.ru/ministry/programms/anticorruption/9/23</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179"/>
        <w:numPr>
          <w:numId w:val="1"/>
          <w:ilvl w:val="0"/>
        </w:numPr>
        <w:tabs>
          <w:tab w:val="left" w:pos="709"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Pr>
          <w:rFonts w:ascii="Times New Roman" w:hAnsi="Times New Roman"/>
          <w:sz w:val="28"/>
          <w:szCs w:val="28"/>
        </w:rPr>
        <w:t xml:space="preserve">или</w:t>
      </w:r>
      <w:r>
        <w:rPr>
          <w:rFonts w:ascii="Times New Roman" w:hAnsi="Times New Roman"/>
          <w:sz w:val="28"/>
          <w:szCs w:val="28"/>
        </w:rPr>
        <w:t xml:space="preserve"> </w:t>
      </w:r>
      <w:r>
        <w:rPr>
          <w:rFonts w:ascii="Times New Roman" w:hAnsi="Times New Roman"/>
          <w:sz w:val="28"/>
          <w:szCs w:val="28"/>
        </w:rPr>
        <w:t xml:space="preserve">войска национальной гвардии Российской Федерации</w:t>
      </w:r>
      <w:r>
        <w:rPr>
          <w:rFonts w:ascii="Times New Roman" w:hAnsi="Times New Roman"/>
          <w:sz w:val="28"/>
          <w:szCs w:val="28"/>
        </w:rPr>
        <w:t xml:space="preserve">,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Normal"/>
        <w:tabs>
          <w:tab w:val="left" w:pos="567" w:leader="none"/>
        </w:tabs>
        <w:ind w:firstLine="567"/>
        <w:rPr>
          <w:rFonts w:ascii="Times New Roman" w:hAnsi="Times New Roman"/>
          <w:b/>
          <w:sz w:val="28"/>
          <w:szCs w:val="28"/>
        </w:rPr>
      </w:pPr>
      <w:r>
        <w:rPr>
          <w:rFonts w:ascii="Times New Roman" w:hAnsi="Times New Roman"/>
          <w:b/>
          <w:sz w:val="28"/>
          <w:szCs w:val="28"/>
        </w:rPr>
        <w:t xml:space="preserve">Сроки представления Сведений</w:t>
      </w:r>
      <w:r>
        <w:rPr>
          <w:rFonts w:ascii="Times New Roman" w:hAnsi="Times New Roman"/>
          <w:b/>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r>
        <w:rPr>
          <w:rFonts w:ascii="Times New Roman" w:hAnsi="Times New Roman"/>
          <w:sz w:val="28"/>
          <w:szCs w:val="28"/>
        </w:rPr>
      </w:r>
    </w:p>
    <w:p>
      <w:pPr>
        <w:pStyle w:val="179"/>
        <w:tabs>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r>
        <w:rPr>
          <w:rFonts w:ascii="Times New Roman" w:hAnsi="Times New Roman"/>
          <w:sz w:val="28"/>
          <w:szCs w:val="28"/>
        </w:rPr>
      </w:r>
    </w:p>
    <w:p>
      <w:pPr>
        <w:pStyle w:val="179"/>
        <w:numPr>
          <w:numId w:val="4"/>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r>
        <w:rPr>
          <w:rFonts w:ascii="Times New Roman" w:hAnsi="Times New Roman"/>
          <w:sz w:val="28"/>
          <w:szCs w:val="28"/>
        </w:rPr>
      </w:r>
    </w:p>
    <w:p>
      <w:pPr>
        <w:pStyle w:val="179"/>
        <w:numPr>
          <w:numId w:val="4"/>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rPr>
          <w:rFonts w:ascii="Times New Roman" w:hAnsi="Times New Roman"/>
          <w:sz w:val="28"/>
          <w:szCs w:val="28"/>
        </w:rPr>
        <w:t xml:space="preserve">.</w:t>
      </w:r>
      <w:r>
        <w:rPr>
          <w:rFonts w:ascii="Times New Roman" w:hAnsi="Times New Roman"/>
          <w:sz w:val="28"/>
          <w:szCs w:val="28"/>
        </w:rPr>
      </w:r>
    </w:p>
    <w:p>
      <w:pPr>
        <w:pStyle w:val="179"/>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за исключением ситуаций</w:t>
      </w:r>
      <w:r>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 xml:space="preserve">Сведения</w:t>
      </w:r>
      <w:r>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 xml:space="preserve">С</w:t>
      </w:r>
      <w:r>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 xml:space="preserve">С</w:t>
      </w:r>
      <w:r>
        <w:rPr>
          <w:rFonts w:ascii="Times New Roman" w:hAnsi="Times New Roman"/>
          <w:sz w:val="28"/>
          <w:szCs w:val="28"/>
        </w:rPr>
        <w:t xml:space="preserve">ведения должны быть представлены </w:t>
      </w:r>
      <w:r>
        <w:rPr>
          <w:rFonts w:ascii="Times New Roman" w:hAnsi="Times New Roman"/>
          <w:sz w:val="28"/>
          <w:szCs w:val="28"/>
        </w:rPr>
        <w:t xml:space="preserve">в </w:t>
      </w:r>
      <w:r>
        <w:rPr>
          <w:rFonts w:ascii="Times New Roman" w:hAnsi="Times New Roman"/>
          <w:sz w:val="28"/>
          <w:szCs w:val="28"/>
        </w:rPr>
        <w:t xml:space="preserve">соответствии с частью 9 статьи 27 Федерального закона от 21 декабря 2021 г. № 414-ФЗ "</w:t>
      </w:r>
      <w:r>
        <w:rPr>
          <w:rFonts w:ascii="Times New Roman" w:hAnsi="Times New Roman"/>
          <w:sz w:val="28"/>
          <w:szCs w:val="28"/>
        </w:rPr>
        <w:t xml:space="preserve">Об общих принципах организации публичной власти в субъектах Российской Федерации</w:t>
      </w:r>
      <w:r>
        <w:rPr>
          <w:rFonts w:ascii="Times New Roman" w:hAnsi="Times New Roman"/>
          <w:sz w:val="28"/>
          <w:szCs w:val="28"/>
        </w:rPr>
        <w:t xml:space="preserve">".</w:t>
      </w:r>
      <w:r>
        <w:rPr>
          <w:rFonts w:ascii="Times New Roman" w:hAnsi="Times New Roman"/>
          <w:sz w:val="28"/>
          <w:szCs w:val="28"/>
        </w:rPr>
      </w:r>
    </w:p>
    <w:p>
      <w:pPr>
        <w:pStyle w:val="Normal"/>
        <w:tabs>
          <w:tab w:val="left" w:pos="567" w:leader="none"/>
        </w:tabs>
        <w:ind w:firstLine="567"/>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r>
        <w:rPr>
          <w:rFonts w:ascii="Times New Roman" w:hAnsi="Times New Roman"/>
          <w:b/>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представляются отдельно:</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1) в отношении служащего (работника),</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2) в отношении его супруги (супруга),</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r>
        <w:rPr>
          <w:rFonts w:ascii="Times New Roman" w:hAnsi="Times New Roman"/>
          <w:sz w:val="28"/>
          <w:szCs w:val="28"/>
        </w:rPr>
      </w:r>
    </w:p>
    <w:p>
      <w:pPr>
        <w:pStyle w:val="179"/>
        <w:numPr>
          <w:numId w:val="5"/>
          <w:ilvl w:val="0"/>
        </w:numPr>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 xml:space="preserve">гражданин представляет:</w:t>
      </w:r>
      <w:r>
        <w:rPr>
          <w:rFonts w:ascii="Times New Roman" w:hAnsi="Times New Roman"/>
          <w:sz w:val="28"/>
          <w:szCs w:val="28"/>
        </w:rPr>
      </w:r>
    </w:p>
    <w:p>
      <w:pPr>
        <w:pStyle w:val="179"/>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rPr>
          <w:rFonts w:ascii="Times New Roman" w:hAnsi="Times New Roman"/>
          <w:sz w:val="28"/>
          <w:szCs w:val="28"/>
        </w:rPr>
      </w:r>
    </w:p>
    <w:p>
      <w:pPr>
        <w:pStyle w:val="179"/>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r>
        <w:rPr>
          <w:rFonts w:ascii="Times New Roman" w:hAnsi="Times New Roman"/>
          <w:sz w:val="28"/>
          <w:szCs w:val="28"/>
        </w:rPr>
      </w:r>
    </w:p>
    <w:p>
      <w:pPr>
        <w:pStyle w:val="179"/>
        <w:numPr>
          <w:numId w:val="5"/>
          <w:ilvl w:val="0"/>
        </w:numPr>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r>
        <w:rPr>
          <w:rFonts w:ascii="Times New Roman" w:hAnsi="Times New Roman"/>
          <w:sz w:val="28"/>
          <w:szCs w:val="28"/>
        </w:rPr>
      </w:r>
    </w:p>
    <w:p>
      <w:pPr>
        <w:pStyle w:val="Normal"/>
        <w:tabs>
          <w:tab w:val="left" w:pos="567" w:leader="none"/>
          <w:tab w:val="left" w:pos="1276" w:leader="none"/>
        </w:tabs>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rPr>
          <w:rFonts w:ascii="Times New Roman" w:hAnsi="Times New Roman"/>
          <w:sz w:val="28"/>
          <w:szCs w:val="28"/>
        </w:rPr>
      </w:r>
    </w:p>
    <w:p>
      <w:pPr>
        <w:pStyle w:val="Normal"/>
        <w:tabs>
          <w:tab w:val="left" w:pos="567" w:leader="none"/>
          <w:tab w:val="left" w:pos="1276" w:leader="none"/>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r>
        <w:rPr>
          <w:rFonts w:ascii="Times New Roman" w:hAnsi="Times New Roman"/>
          <w:sz w:val="28"/>
          <w:szCs w:val="28"/>
        </w:rPr>
      </w:r>
    </w:p>
    <w:p>
      <w:pPr>
        <w:pStyle w:val="179"/>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r>
        <w:rPr>
          <w:rFonts w:ascii="Times New Roman" w:hAnsi="Times New Roman"/>
          <w:sz w:val="28"/>
          <w:szCs w:val="28"/>
        </w:rPr>
      </w:r>
    </w:p>
    <w:p>
      <w:pPr>
        <w:pStyle w:val="179"/>
        <w:numPr>
          <w:numId w:val="1"/>
          <w:ilvl w:val="0"/>
        </w:numPr>
        <w:tabs>
          <w:tab w:val="left" w:pos="567" w:leader="none"/>
          <w:tab w:val="left" w:pos="993" w:leader="none"/>
          <w:tab w:val="left" w:pos="1134" w:leader="none"/>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 xml:space="preserve">5</w:t>
      </w:r>
      <w:r>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 xml:space="preserve">5</w:t>
      </w:r>
      <w:r>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 xml:space="preserve">5</w:t>
      </w:r>
      <w:r>
        <w:rPr>
          <w:rFonts w:ascii="Times New Roman" w:hAnsi="Times New Roman"/>
          <w:sz w:val="28"/>
          <w:szCs w:val="28"/>
        </w:rPr>
        <w:t xml:space="preserve"> года).</w:t>
      </w:r>
      <w:bookmarkEnd w:id="0"/>
      <w:r>
        <w:rPr>
          <w:rFonts w:ascii="Times New Roman" w:hAnsi="Times New Roman"/>
          <w:sz w:val="28"/>
          <w:szCs w:val="28"/>
        </w:rPr>
      </w:r>
    </w:p>
    <w:p>
      <w:pPr>
        <w:pStyle w:val="Normal"/>
        <w:tabs>
          <w:tab w:val="left" w:pos="567" w:leader="none"/>
          <w:tab w:val="left" w:pos="1276" w:leader="none"/>
        </w:tabs>
        <w:ind w:firstLine="567"/>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r>
        <w:rPr>
          <w:rFonts w:ascii="Times New Roman" w:hAnsi="Times New Roman"/>
          <w:sz w:val="28"/>
          <w:szCs w:val="28"/>
        </w:rPr>
      </w:r>
    </w:p>
    <w:p>
      <w:pPr>
        <w:pStyle w:val="179"/>
        <w:numPr>
          <w:numId w:val="1"/>
          <w:ilvl w:val="0"/>
        </w:numPr>
        <w:tabs>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r>
        <w:rPr>
          <w:rFonts w:ascii="Times New Roman" w:hAnsi="Times New Roman"/>
          <w:sz w:val="28"/>
          <w:szCs w:val="28"/>
        </w:rPr>
      </w:r>
    </w:p>
    <w:p>
      <w:pPr>
        <w:pStyle w:val="179"/>
        <w:numPr>
          <w:numId w:val="1"/>
          <w:ilvl w:val="1"/>
        </w:numPr>
        <w:tabs>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r>
        <w:rPr>
          <w:rFonts w:ascii="Times New Roman" w:hAnsi="Times New Roman"/>
          <w:sz w:val="28"/>
          <w:szCs w:val="28"/>
        </w:rPr>
      </w:r>
    </w:p>
    <w:p>
      <w:pPr>
        <w:pStyle w:val="179"/>
        <w:tabs>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r>
        <w:rPr>
          <w:rFonts w:ascii="Times New Roman" w:hAnsi="Times New Roman"/>
          <w:sz w:val="28"/>
          <w:szCs w:val="28"/>
        </w:rPr>
      </w:r>
    </w:p>
    <w:p>
      <w:pPr>
        <w:pStyle w:val="179"/>
        <w:numPr>
          <w:numId w:val="1"/>
          <w:ilvl w:val="1"/>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 не требуется.</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r>
        <w:rPr>
          <w:rFonts w:ascii="Times New Roman" w:hAnsi="Times New Roman"/>
          <w:sz w:val="28"/>
          <w:szCs w:val="28"/>
        </w:rPr>
      </w:r>
    </w:p>
    <w:p>
      <w:pPr>
        <w:pStyle w:val="Normal"/>
        <w:tabs>
          <w:tab w:val="left" w:pos="567" w:leader="none"/>
        </w:tabs>
        <w:ind w:firstLine="567"/>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r>
        <w:rPr>
          <w:rFonts w:ascii="Times New Roman" w:hAnsi="Times New Roman"/>
          <w:b/>
          <w:sz w:val="28"/>
          <w:szCs w:val="28"/>
        </w:rPr>
      </w:r>
    </w:p>
    <w:p>
      <w:pPr>
        <w:pStyle w:val="179"/>
        <w:numPr>
          <w:numId w:val="1"/>
          <w:ilvl w:val="0"/>
        </w:numPr>
        <w:tabs>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r>
        <w:rPr>
          <w:rFonts w:ascii="Times New Roman" w:hAnsi="Times New Roman"/>
          <w:sz w:val="28"/>
          <w:szCs w:val="28"/>
        </w:rPr>
      </w:r>
    </w:p>
    <w:p>
      <w:pPr>
        <w:pStyle w:val="Normal"/>
        <w:tabs>
          <w:tab w:val="left" w:pos="567" w:leader="none"/>
        </w:tabs>
        <w:ind w:firstLine="567"/>
        <w:rPr>
          <w:rFonts w:ascii="Times New Roman" w:hAnsi="Times New Roman"/>
          <w:b/>
          <w:sz w:val="28"/>
          <w:szCs w:val="28"/>
        </w:rPr>
      </w:pPr>
      <w:r>
        <w:rPr>
          <w:rFonts w:ascii="Times New Roman" w:hAnsi="Times New Roman"/>
          <w:b/>
          <w:sz w:val="28"/>
          <w:szCs w:val="28"/>
        </w:rPr>
        <w:t xml:space="preserve">Супруги</w:t>
      </w:r>
      <w:r>
        <w:rPr>
          <w:rFonts w:ascii="Times New Roman" w:hAnsi="Times New Roman"/>
          <w:b/>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r>
        <w:rPr>
          <w:rFonts w:ascii="Times New Roman" w:hAnsi="Times New Roman"/>
          <w:sz w:val="28"/>
          <w:szCs w:val="28"/>
        </w:rPr>
      </w:r>
    </w:p>
    <w:p>
      <w:pPr>
        <w:pStyle w:val="179"/>
        <w:numPr>
          <w:numId w:val="1"/>
          <w:ilvl w:val="0"/>
        </w:numPr>
        <w:tabs>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r>
        <w:rPr>
          <w:rFonts w:ascii="Times New Roman" w:hAnsi="Times New Roman"/>
          <w:sz w:val="28"/>
          <w:szCs w:val="28"/>
        </w:rPr>
      </w:r>
    </w:p>
    <w:p>
      <w:pPr>
        <w:pStyle w:val="Normal"/>
        <w:ind w:firstLine="851"/>
        <w:rPr>
          <w:rFonts w:ascii="Times New Roman" w:hAnsi="Times New Roman"/>
          <w:sz w:val="28"/>
          <w:szCs w:val="28"/>
        </w:rPr>
      </w:pPr>
      <w:r>
        <w:rPr>
          <w:rFonts w:ascii="Times New Roman" w:hAnsi="Times New Roman"/>
          <w:sz w:val="28"/>
          <w:szCs w:val="28"/>
        </w:rPr>
      </w:r>
    </w:p>
    <w:tbl>
      <w:tblPr>
        <w:tblW w:w="103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119"/>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2"/>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w:t>
              <w:br w:type="textWrapping" w:clear="all"/>
              <w:t xml:space="preserve">(за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2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2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 </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2"/>
            <w:textDirection w:val="lrTb"/>
            <w:vAlign w:val="top"/>
          </w:tcPr>
          <w:p>
            <w:pPr>
              <w:pStyle w:val="Normal"/>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r>
      <w:tr>
        <w:trPr>
          <w:trHeight w:val="6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29" w:type="dxa"/>
            <w:textDirection w:val="lrTb"/>
            <w:vAlign w:val="top"/>
          </w:tcPr>
          <w:p>
            <w:pPr>
              <w:pStyle w:val="Normal"/>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r>
              <w:rPr>
                <w:rFonts w:ascii="Times New Roman" w:hAnsi="Times New Roman"/>
                <w:sz w:val="28"/>
                <w:szCs w:val="28"/>
              </w:rPr>
            </w:r>
          </w:p>
        </w:tc>
      </w:tr>
      <w:tr>
        <w:trPr>
          <w:trHeight w:val="1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29" w:type="dxa"/>
            <w:textDirection w:val="lrTb"/>
            <w:vAlign w:val="top"/>
          </w:tcPr>
          <w:p>
            <w:pPr>
              <w:pStyle w:val="Normal"/>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еще не </w:t>
            </w:r>
            <w:r>
              <w:rPr>
                <w:rFonts w:ascii="Times New Roman" w:hAnsi="Times New Roman"/>
                <w:sz w:val="28"/>
                <w:szCs w:val="28"/>
              </w:rPr>
              <w:t xml:space="preserve">состоял</w:t>
            </w:r>
            <w:r>
              <w:rPr>
                <w:rFonts w:ascii="Times New Roman" w:hAnsi="Times New Roman"/>
                <w:sz w:val="28"/>
                <w:szCs w:val="28"/>
              </w:rPr>
              <w:t xml:space="preserve"> в брак</w:t>
            </w:r>
            <w:r>
              <w:rPr>
                <w:rFonts w:ascii="Times New Roman" w:hAnsi="Times New Roman"/>
                <w:sz w:val="28"/>
                <w:szCs w:val="28"/>
              </w:rPr>
              <w:t xml:space="preserve">е</w:t>
            </w:r>
            <w:r>
              <w:rPr>
                <w:rFonts w:ascii="Times New Roman" w:hAnsi="Times New Roman"/>
                <w:sz w:val="28"/>
                <w:szCs w:val="28"/>
              </w:rPr>
            </w:r>
          </w:p>
        </w:tc>
      </w:tr>
    </w:tbl>
    <w:p>
      <w:pPr>
        <w:pStyle w:val="179"/>
        <w:tabs>
          <w:tab w:val="left" w:pos="1134" w:leader="none"/>
        </w:tabs>
        <w:ind w:left="709" w:firstLine="851"/>
        <w:rPr>
          <w:rFonts w:ascii="Times New Roman" w:hAnsi="Times New Roman"/>
          <w:sz w:val="28"/>
          <w:szCs w:val="28"/>
        </w:rPr>
      </w:pPr>
      <w:r>
        <w:rPr>
          <w:rFonts w:ascii="Times New Roman" w:hAnsi="Times New Roman"/>
          <w:sz w:val="28"/>
          <w:szCs w:val="28"/>
        </w:rPr>
      </w:r>
    </w:p>
    <w:p>
      <w:pPr>
        <w:pStyle w:val="179"/>
        <w:numPr>
          <w:numId w:val="1"/>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r>
        <w:rPr>
          <w:rFonts w:ascii="Times New Roman" w:hAnsi="Times New Roman"/>
          <w:sz w:val="28"/>
          <w:szCs w:val="28"/>
        </w:rPr>
      </w:r>
    </w:p>
    <w:p>
      <w:pPr>
        <w:pStyle w:val="Normal"/>
        <w:ind w:firstLine="851"/>
        <w:rPr>
          <w:rFonts w:ascii="Times New Roman" w:hAnsi="Times New Roman"/>
          <w:sz w:val="28"/>
          <w:szCs w:val="28"/>
        </w:rPr>
      </w:pPr>
      <w:r>
        <w:rPr>
          <w:rFonts w:ascii="Times New Roman" w:hAnsi="Times New Roman"/>
          <w:sz w:val="28"/>
          <w:szCs w:val="28"/>
        </w:rPr>
      </w:r>
    </w:p>
    <w:tbl>
      <w:tblPr>
        <w:tblW w:w="103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147"/>
        <w:gridCol w:w="7201"/>
      </w:tblGrid>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2"/>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7"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01"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7"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01"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считался состоявшим в браке</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7"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r>
              <w:rPr>
                <w:rFonts w:ascii="Times New Roman" w:hAnsi="Times New Roman"/>
                <w:sz w:val="28"/>
                <w:szCs w:val="28"/>
              </w:rPr>
            </w:r>
          </w:p>
        </w:tc>
        <w:tc>
          <w:tcPr>
            <w:tcW w:w="7201"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2"/>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7"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01"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не состоял в браке</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7"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r>
              <w:rPr>
                <w:rFonts w:ascii="Times New Roman" w:hAnsi="Times New Roman"/>
                <w:sz w:val="28"/>
                <w:szCs w:val="28"/>
              </w:rPr>
            </w:r>
          </w:p>
        </w:tc>
        <w:tc>
          <w:tcPr>
            <w:tcW w:w="7201"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7"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w:t>
            </w:r>
            <w:r>
              <w:rPr>
                <w:rFonts w:ascii="Times New Roman" w:hAnsi="Times New Roman"/>
                <w:sz w:val="28"/>
                <w:szCs w:val="28"/>
              </w:rPr>
              <w:t xml:space="preserve">ода</w:t>
            </w:r>
            <w:r>
              <w:rPr>
                <w:rFonts w:ascii="Times New Roman" w:hAnsi="Times New Roman"/>
                <w:sz w:val="28"/>
                <w:szCs w:val="28"/>
              </w:rPr>
            </w:r>
          </w:p>
        </w:tc>
        <w:tc>
          <w:tcPr>
            <w:tcW w:w="7201"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Pr>
                <w:rFonts w:ascii="Times New Roman" w:hAnsi="Times New Roman"/>
                <w:sz w:val="28"/>
                <w:szCs w:val="28"/>
              </w:rPr>
              <w:t xml:space="preserve">решение о расторжении брака </w:t>
            </w:r>
            <w:r>
              <w:rPr>
                <w:rFonts w:ascii="Times New Roman" w:hAnsi="Times New Roman"/>
                <w:sz w:val="28"/>
                <w:szCs w:val="28"/>
              </w:rPr>
              <w:t xml:space="preserve">вступило в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считался состоявшим в браке</w:t>
            </w:r>
            <w:r>
              <w:rPr>
                <w:rFonts w:ascii="Times New Roman" w:hAnsi="Times New Roman"/>
                <w:sz w:val="28"/>
                <w:szCs w:val="28"/>
              </w:rPr>
            </w:r>
          </w:p>
        </w:tc>
      </w:tr>
    </w:tbl>
    <w:p>
      <w:pPr>
        <w:pStyle w:val="Normal"/>
        <w:ind w:firstLine="567"/>
        <w:rPr>
          <w:rFonts w:ascii="Times New Roman" w:hAnsi="Times New Roman"/>
          <w:b/>
          <w:sz w:val="28"/>
          <w:szCs w:val="28"/>
        </w:rPr>
      </w:pPr>
      <w:r>
        <w:rPr>
          <w:rFonts w:ascii="Times New Roman" w:hAnsi="Times New Roman"/>
          <w:b/>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r>
        <w:fldChar w:fldCharType="begin"/>
      </w:r>
      <w:r>
        <w:instrText xml:space="preserve"> HYPERLINK "https://mintrud.gov.ru/ministry/programms/anticorruption/9/23" </w:instrText>
      </w:r>
      <w:r>
        <w:fldChar w:fldCharType="separate"/>
      </w:r>
      <w:r>
        <w:rPr>
          <w:rStyle w:val="Hyperlink"/>
          <w:rFonts w:ascii="Times New Roman" w:hAnsi="Times New Roman"/>
          <w:sz w:val="28"/>
          <w:szCs w:val="28"/>
        </w:rPr>
        <w:t xml:space="preserve">https://mintrud.gov.ru/ministry/programms/anticorruption/9/23</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r>
        <w:rPr>
          <w:rFonts w:ascii="Times New Roman" w:hAnsi="Times New Roman"/>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r>
        <w:rPr>
          <w:rFonts w:ascii="Times New Roman" w:hAnsi="Times New Roman"/>
          <w:sz w:val="28"/>
          <w:szCs w:val="28"/>
        </w:rPr>
      </w:r>
    </w:p>
    <w:p>
      <w:pPr>
        <w:pStyle w:val="Normal"/>
        <w:ind w:firstLine="851"/>
        <w:rPr>
          <w:rFonts w:ascii="Times New Roman" w:hAnsi="Times New Roman"/>
          <w:sz w:val="28"/>
          <w:szCs w:val="28"/>
        </w:rPr>
      </w:pPr>
      <w:r>
        <w:rPr>
          <w:rFonts w:ascii="Times New Roman" w:hAnsi="Times New Roman"/>
          <w:sz w:val="28"/>
          <w:szCs w:val="28"/>
        </w:rPr>
      </w:r>
    </w:p>
    <w:tbl>
      <w:tblPr>
        <w:tblW w:w="103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119"/>
        <w:gridCol w:w="7229"/>
      </w:tblGrid>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2"/>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она еще являлась несовершеннолетней</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2"/>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Сведения в связи с назначением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сыну гражданина уже исполнилось 18 лет</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он еще являлся несовершеннолетним</w:t>
            </w:r>
            <w:r>
              <w:rPr>
                <w:rFonts w:ascii="Times New Roman" w:hAnsi="Times New Roman"/>
                <w:sz w:val="28"/>
                <w:szCs w:val="28"/>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 гражданина являлся несовершеннолетним </w:t>
            </w:r>
            <w:r>
              <w:rPr>
                <w:rFonts w:ascii="Times New Roman" w:hAnsi="Times New Roman"/>
                <w:sz w:val="28"/>
                <w:szCs w:val="28"/>
              </w:rPr>
            </w:r>
          </w:p>
        </w:tc>
      </w:tr>
    </w:tbl>
    <w:p>
      <w:pPr>
        <w:pStyle w:val="179"/>
        <w:ind w:left="567" w:firstLine="0"/>
        <w:rPr>
          <w:rFonts w:ascii="Times New Roman" w:hAnsi="Times New Roman"/>
          <w:sz w:val="28"/>
          <w:szCs w:val="28"/>
        </w:rPr>
      </w:pP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r>
        <w:rPr>
          <w:rFonts w:ascii="Times New Roman" w:hAnsi="Times New Roman"/>
          <w:sz w:val="28"/>
          <w:szCs w:val="28"/>
        </w:rPr>
      </w:r>
    </w:p>
    <w:p>
      <w:pPr>
        <w:pStyle w:val="179"/>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w:t>
      </w:r>
      <w:r>
        <w:rPr>
          <w:rFonts w:ascii="Times New Roman" w:hAnsi="Times New Roman"/>
          <w:sz w:val="28"/>
          <w:szCs w:val="28"/>
        </w:rPr>
        <w:t xml:space="preserve">202</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году, но не отраженного в справке, представленной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r>
        <w:rPr>
          <w:rFonts w:ascii="Times New Roman" w:hAnsi="Times New Roman"/>
          <w:b/>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w:t>
      </w:r>
      <w:r>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sz w:val="28"/>
          <w:szCs w:val="28"/>
        </w:rPr>
        <w:t xml:space="preserve">назначения на должность</w:t>
      </w:r>
      <w:r>
        <w:rPr>
          <w:rFonts w:ascii="Times New Roman" w:hAnsi="Times New Roman"/>
          <w:sz w:val="28"/>
          <w:szCs w:val="28"/>
        </w:rPr>
        <w:t xml:space="preserve"> в ситуации, указанной в </w:t>
      </w:r>
      <w:r>
        <w:rPr>
          <w:rFonts w:ascii="Times New Roman" w:hAnsi="Times New Roman"/>
          <w:sz w:val="28"/>
          <w:szCs w:val="28"/>
        </w:rPr>
        <w:t xml:space="preserve">пункте 5 настоящих Методических рекомендаций</w:t>
      </w:r>
      <w:r>
        <w:rPr>
          <w:rFonts w:ascii="Times New Roman" w:hAnsi="Times New Roman"/>
          <w:sz w:val="28"/>
          <w:szCs w:val="28"/>
        </w:rPr>
        <w:t xml:space="preserve">.</w:t>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r>
        <w:fldChar w:fldCharType="begin"/>
      </w:r>
      <w:r>
        <w:instrText xml:space="preserve"> HYPERLINK "https://mintrud.gov.ru/ministry/programms/anticorruption/9/24" </w:instrText>
      </w:r>
      <w:r>
        <w:fldChar w:fldCharType="separate"/>
      </w:r>
      <w:r>
        <w:rPr>
          <w:rStyle w:val="Hyperlink"/>
          <w:rFonts w:ascii="Times New Roman" w:hAnsi="Times New Roman"/>
          <w:sz w:val="28"/>
          <w:szCs w:val="28"/>
        </w:rPr>
        <w:t xml:space="preserve">https://mintrud.gov.ru/ministry/programms/anticorruption/9/24</w:t>
      </w:r>
      <w:r>
        <w:rPr>
          <w:rStyle w:val="Hyperlink"/>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w:t>
      </w:r>
      <w:r>
        <w:rPr>
          <w:rFonts w:ascii="Times New Roman" w:hAnsi="Times New Roman"/>
          <w:sz w:val="28"/>
          <w:szCs w:val="28"/>
        </w:rPr>
        <w:t xml:space="preserve"> до истечения срока, установленного для представления служащим (работником) Сведений.</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r>
        <w:rPr>
          <w:rFonts w:ascii="Times New Roman" w:hAnsi="Times New Roman"/>
          <w:sz w:val="28"/>
          <w:szCs w:val="28"/>
        </w:rPr>
      </w:r>
    </w:p>
    <w:p>
      <w:pPr>
        <w:pStyle w:val="Normal"/>
        <w:ind w:firstLine="851"/>
        <w:rPr>
          <w:rFonts w:ascii="Times New Roman" w:hAnsi="Times New Roman"/>
          <w:sz w:val="28"/>
          <w:szCs w:val="28"/>
        </w:rPr>
      </w:pPr>
      <w:r>
        <w:rPr>
          <w:rFonts w:ascii="Times New Roman" w:hAnsi="Times New Roman"/>
          <w:sz w:val="28"/>
          <w:szCs w:val="28"/>
        </w:rPr>
      </w:r>
    </w:p>
    <w:tbl>
      <w:tblPr>
        <w:tblW w:w="103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23"/>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r>
              <w:rPr>
                <w:rFonts w:ascii="Times New Roman" w:hAnsi="Times New Roman"/>
                <w:sz w:val="28"/>
                <w:szCs w:val="28"/>
              </w:rPr>
            </w:r>
          </w:p>
        </w:tc>
        <w:tc>
          <w:tcPr>
            <w:tcW w:w="7125"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r>
              <w:rPr>
                <w:rFonts w:ascii="Times New Roman" w:hAnsi="Times New Roman"/>
                <w:sz w:val="28"/>
                <w:szCs w:val="28"/>
              </w:rPr>
            </w:r>
          </w:p>
        </w:tc>
        <w:tc>
          <w:tcPr>
            <w:tcW w:w="7125"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r>
              <w:rPr>
                <w:rFonts w:ascii="Times New Roman" w:hAnsi="Times New Roman"/>
                <w:sz w:val="28"/>
                <w:szCs w:val="28"/>
              </w:rPr>
            </w:r>
          </w:p>
          <w:p>
            <w:pPr>
              <w:pStyle w:val="Normal"/>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r>
              <w:rPr>
                <w:rFonts w:ascii="Times New Roman" w:hAnsi="Times New Roman"/>
                <w:sz w:val="28"/>
                <w:szCs w:val="28"/>
              </w:rPr>
            </w:r>
          </w:p>
        </w:tc>
        <w:tc>
          <w:tcPr>
            <w:tcW w:w="7125"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3" w:type="dxa"/>
            <w:tcBorders>
              <w:bottom w:val="single" w:color="000000" w:sz="4" w:space="0"/>
            </w:tcBorders>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r>
              <w:rPr>
                <w:rFonts w:ascii="Times New Roman" w:hAnsi="Times New Roman"/>
                <w:sz w:val="28"/>
                <w:szCs w:val="28"/>
              </w:rPr>
            </w:r>
          </w:p>
        </w:tc>
        <w:tc>
          <w:tcPr>
            <w:tcW w:w="7125" w:type="dxa"/>
            <w:tcBorders>
              <w:bottom w:val="single" w:color="000000" w:sz="4" w:space="0"/>
            </w:tcBorders>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3" w:type="dxa"/>
            <w:shd w:val="clear" w:color="auto" w:fill="ffffff"/>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r>
              <w:rPr>
                <w:rFonts w:ascii="Times New Roman" w:hAnsi="Times New Roman"/>
                <w:sz w:val="28"/>
                <w:szCs w:val="28"/>
              </w:rPr>
            </w:r>
          </w:p>
        </w:tc>
        <w:tc>
          <w:tcPr>
            <w:tcW w:w="7125" w:type="dxa"/>
            <w:shd w:val="clear" w:color="auto" w:fill="ffffff"/>
            <w:textDirection w:val="lrTb"/>
            <w:vAlign w:val="top"/>
          </w:tcPr>
          <w:p>
            <w:pPr>
              <w:pStyle w:val="Normal"/>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3" w:type="dxa"/>
            <w:shd w:val="clear" w:color="auto" w:fill="ffffff"/>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r>
              <w:rPr>
                <w:rFonts w:ascii="Times New Roman" w:hAnsi="Times New Roman"/>
                <w:sz w:val="28"/>
                <w:szCs w:val="28"/>
              </w:rPr>
            </w:r>
          </w:p>
        </w:tc>
        <w:tc>
          <w:tcPr>
            <w:tcW w:w="7125" w:type="dxa"/>
            <w:shd w:val="clear" w:color="auto" w:fill="ffffff"/>
            <w:textDirection w:val="lrTb"/>
            <w:vAlign w:val="top"/>
          </w:tcPr>
          <w:p>
            <w:pPr>
              <w:pStyle w:val="Normal"/>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p>
      <w:pPr>
        <w:pStyle w:val="179"/>
        <w:numPr>
          <w:numId w:val="1"/>
          <w:ilvl w:val="0"/>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szCs w:val="28"/>
        </w:rPr>
        <w:t xml:space="preserve"> </w:t>
      </w:r>
      <w:r>
        <w:rPr>
          <w:rFonts w:ascii="Times New Roman" w:hAnsi="Times New Roman"/>
          <w:sz w:val="28"/>
          <w:szCs w:val="28"/>
        </w:rPr>
        <w:t xml:space="preserve">следует руководствоваться пунктами 4</w:t>
      </w:r>
      <w:r>
        <w:rPr>
          <w:rFonts w:ascii="Times New Roman" w:hAnsi="Times New Roman"/>
          <w:sz w:val="28"/>
          <w:szCs w:val="28"/>
        </w:rPr>
        <w:t xml:space="preserve">5 и 46</w:t>
      </w:r>
      <w:r>
        <w:rPr>
          <w:rFonts w:ascii="Times New Roman" w:hAnsi="Times New Roman"/>
          <w:sz w:val="28"/>
          <w:szCs w:val="28"/>
        </w:rPr>
        <w:t xml:space="preserve"> настоящих Методических рекомендаций.</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r>
        <w:rPr>
          <w:rFonts w:ascii="Times New Roman" w:hAnsi="Times New Roman"/>
          <w:sz w:val="28"/>
          <w:szCs w:val="28"/>
        </w:rPr>
      </w:r>
    </w:p>
    <w:p>
      <w:pPr>
        <w:pStyle w:val="179"/>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r>
        <w:rPr>
          <w:rFonts w:ascii="Times New Roman" w:hAnsi="Times New Roman"/>
          <w:sz w:val="28"/>
          <w:szCs w:val="28"/>
          <w:lang w:eastAsia="ru-RU"/>
        </w:rPr>
      </w:r>
    </w:p>
    <w:p>
      <w:pPr>
        <w:pStyle w:val="179"/>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r>
        <w:rPr>
          <w:rFonts w:ascii="Times New Roman" w:hAnsi="Times New Roman"/>
          <w:sz w:val="28"/>
          <w:szCs w:val="28"/>
          <w:lang w:eastAsia="ru-RU"/>
        </w:rPr>
      </w:r>
    </w:p>
    <w:p>
      <w:pPr>
        <w:pStyle w:val="Normal"/>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w:t>
      </w:r>
      <w:r>
        <w:rPr>
          <w:rFonts w:ascii="Times New Roman" w:hAnsi="Times New Roman"/>
          <w:sz w:val="28"/>
          <w:szCs w:val="28"/>
        </w:rPr>
        <w:t xml:space="preserve">(как в отношении самого себя,</w:t>
      </w:r>
      <w:r>
        <w:rPr>
          <w:rFonts w:ascii="Times New Roman" w:hAnsi="Times New Roman"/>
          <w:sz w:val="28"/>
          <w:szCs w:val="28"/>
        </w:rPr>
        <w:t xml:space="preserve"> так и в отношении членов семьи)</w:t>
      </w:r>
      <w:r>
        <w:rPr>
          <w:rFonts w:ascii="Times New Roman" w:hAnsi="Times New Roman"/>
          <w:sz w:val="28"/>
          <w:szCs w:val="28"/>
        </w:rPr>
        <w:t xml:space="preserve"> </w:t>
      </w:r>
      <w:r>
        <w:rPr>
          <w:rFonts w:ascii="Times New Roman" w:hAnsi="Times New Roman"/>
          <w:sz w:val="28"/>
          <w:szCs w:val="28"/>
        </w:rPr>
        <w:t xml:space="preserve">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p>
    <w:p>
      <w:pPr>
        <w:pStyle w:val="179"/>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p>
    <w:p>
      <w:pPr>
        <w:pStyle w:val="179"/>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Normal"/>
        <w:ind w:firstLine="851"/>
        <w:rPr>
          <w:rFonts w:ascii="Times New Roman" w:hAnsi="Times New Roman"/>
          <w:sz w:val="28"/>
          <w:szCs w:val="28"/>
        </w:rPr>
      </w:pPr>
      <w:r>
        <w:rPr>
          <w:rFonts w:ascii="Times New Roman" w:hAnsi="Times New Roman"/>
          <w:sz w:val="28"/>
          <w:szCs w:val="28"/>
        </w:rPr>
      </w:r>
    </w:p>
    <w:p>
      <w:pPr>
        <w:pStyle w:val="Normal"/>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r>
        <w:rPr>
          <w:rFonts w:ascii="Times New Roman" w:hAnsi="Times New Roman"/>
          <w:b/>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r>
        <w:rPr>
          <w:rFonts w:ascii="Times New Roman" w:hAnsi="Times New Roman"/>
          <w:b/>
          <w:sz w:val="28"/>
          <w:szCs w:val="28"/>
        </w:rPr>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xml:space="preserve">, и отдельных случаев, прямо указанных в настоящих Методических рекомендациях</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Pr>
          <w:rFonts w:ascii="Times New Roman" w:hAnsi="Times New Roman"/>
          <w:sz w:val="28"/>
          <w:szCs w:val="28"/>
        </w:rPr>
        <w:t xml:space="preserve">, на основании которых рекомендуется заполнять справку, являются следующие</w:t>
      </w:r>
      <w:r>
        <w:rPr>
          <w:rFonts w:ascii="Times New Roman" w:hAnsi="Times New Roman"/>
          <w:sz w:val="28"/>
          <w:szCs w:val="28"/>
        </w:rPr>
        <w:t xml:space="preserve"> </w:t>
      </w:r>
      <w:r>
        <w:rPr>
          <w:rFonts w:ascii="Times New Roman" w:hAnsi="Times New Roman"/>
          <w:sz w:val="28"/>
          <w:szCs w:val="28"/>
        </w:rPr>
        <w:t xml:space="preserve">(таблица № 5):</w:t>
      </w:r>
      <w:r>
        <w:rPr>
          <w:rFonts w:ascii="Times New Roman" w:hAnsi="Times New Roman"/>
          <w:sz w:val="28"/>
          <w:szCs w:val="28"/>
        </w:rPr>
      </w:r>
    </w:p>
    <w:p>
      <w:pPr>
        <w:pStyle w:val="179"/>
        <w:ind w:left="567" w:firstLine="0"/>
        <w:rPr>
          <w:rFonts w:ascii="Times New Roman" w:hAnsi="Times New Roman"/>
          <w:sz w:val="28"/>
          <w:szCs w:val="28"/>
        </w:rPr>
      </w:pPr>
      <w:r>
        <w:rPr>
          <w:rFonts w:ascii="Times New Roman" w:hAnsi="Times New Roman"/>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263"/>
        <w:gridCol w:w="7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textDirection w:val="lrTb"/>
            <w:vAlign w:val="top"/>
          </w:tcPr>
          <w:p>
            <w:pPr>
              <w:pStyle w:val="Normal"/>
              <w:ind w:firstLine="0"/>
              <w:jc w:val="center"/>
              <w:rPr>
                <w:rFonts w:ascii="Times New Roman" w:hAnsi="Times New Roman"/>
                <w:b/>
                <w:sz w:val="28"/>
                <w:szCs w:val="28"/>
              </w:rPr>
            </w:pPr>
            <w:r>
              <w:rPr>
                <w:rFonts w:ascii="Times New Roman" w:hAnsi="Times New Roman"/>
                <w:b/>
                <w:sz w:val="28"/>
                <w:szCs w:val="28"/>
              </w:rPr>
              <w:t xml:space="preserve">Раздел (подраздел) справки</w:t>
            </w:r>
            <w:r>
              <w:rPr>
                <w:rFonts w:ascii="Times New Roman" w:hAnsi="Times New Roman"/>
                <w:b/>
                <w:sz w:val="28"/>
                <w:szCs w:val="28"/>
              </w:rPr>
            </w:r>
          </w:p>
        </w:tc>
        <w:tc>
          <w:tcPr>
            <w:tcW w:w="7932" w:type="dxa"/>
            <w:textDirection w:val="lrTb"/>
            <w:vAlign w:val="top"/>
          </w:tcPr>
          <w:p>
            <w:pPr>
              <w:pStyle w:val="Normal"/>
              <w:ind w:firstLine="0"/>
              <w:jc w:val="center"/>
              <w:rPr>
                <w:rFonts w:ascii="Times New Roman" w:hAnsi="Times New Roman"/>
                <w:b/>
                <w:sz w:val="28"/>
                <w:szCs w:val="28"/>
              </w:rPr>
            </w:pPr>
            <w:r>
              <w:rPr>
                <w:rFonts w:ascii="Times New Roman" w:hAnsi="Times New Roman"/>
                <w:b/>
                <w:sz w:val="28"/>
                <w:szCs w:val="28"/>
              </w:rPr>
              <w:t xml:space="preserve">Источник информации</w:t>
            </w:r>
            <w:r>
              <w:rPr>
                <w:rFonts w:ascii="Times New Roman" w:hAnsi="Times New Roman"/>
                <w:b/>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vMerge w:val="restart"/>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о доходах</w:t>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 которую можно получить через </w:t>
            </w:r>
            <w:r>
              <w:rPr>
                <w:rFonts w:ascii="Times New Roman" w:hAnsi="Times New Roman"/>
                <w:sz w:val="28"/>
                <w:szCs w:val="28"/>
              </w:rPr>
              <w:t xml:space="preserve">Л</w:t>
            </w:r>
            <w:r>
              <w:rPr>
                <w:rFonts w:ascii="Times New Roman" w:hAnsi="Times New Roman"/>
                <w:sz w:val="28"/>
                <w:szCs w:val="28"/>
              </w:rPr>
              <w:t xml:space="preserve">ичный кабинет налогоплательщика (официальный сайт </w:t>
            </w:r>
            <w:r>
              <w:fldChar w:fldCharType="begin"/>
            </w:r>
            <w:r>
              <w:instrText xml:space="preserve"> HYPERLINK "https://lkfl2.nalog.ru/lkfl" </w:instrText>
            </w:r>
            <w:r>
              <w:fldChar w:fldCharType="separate"/>
            </w:r>
            <w:r>
              <w:rPr>
                <w:rStyle w:val="Hyperlink"/>
                <w:rFonts w:ascii="Times New Roman" w:hAnsi="Times New Roman"/>
                <w:sz w:val="28"/>
                <w:szCs w:val="28"/>
              </w:rPr>
              <w:t xml:space="preserve">https://lkfl2.nalog.ru/lkfl</w:t>
            </w:r>
            <w:r>
              <w:rPr>
                <w:rStyle w:val="Hyperlink"/>
                <w:rFonts w:ascii="Times New Roman" w:hAnsi="Times New Roman"/>
                <w:sz w:val="28"/>
                <w:szCs w:val="28"/>
              </w:rPr>
              <w:fldChar w:fldCharType="end"/>
            </w:r>
            <w:r>
              <w:rPr>
                <w:rFonts w:ascii="Times New Roman" w:hAnsi="Times New Roman"/>
                <w:sz w:val="28"/>
                <w:szCs w:val="28"/>
              </w:rPr>
              <w:t xml:space="preser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vMerge w:val="continue"/>
            <w:textDirection w:val="lrTb"/>
            <w:vAlign w:val="top"/>
          </w:tcPr>
          <w:p>
            <w:pPr>
              <w:pStyle w:val="Normal"/>
              <w:ind w:firstLine="0"/>
              <w:rPr>
                <w:rFonts w:ascii="Times New Roman" w:hAnsi="Times New Roman"/>
                <w:sz w:val="28"/>
                <w:szCs w:val="28"/>
              </w:rPr>
            </w:pPr>
            <w:r>
              <w:rPr>
                <w:rFonts w:ascii="Times New Roman" w:hAnsi="Times New Roman"/>
                <w:sz w:val="28"/>
                <w:szCs w:val="28"/>
              </w:rPr>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w:t>
            </w:r>
            <w:r>
              <w:rPr>
                <w:rFonts w:ascii="Times New Roman" w:hAnsi="Times New Roman"/>
                <w:sz w:val="28"/>
                <w:szCs w:val="28"/>
              </w:rPr>
              <w:t xml:space="preserve">ичный кабинет налогоплательщика (официальный сайт </w:t>
            </w:r>
            <w:r>
              <w:fldChar w:fldCharType="begin"/>
            </w:r>
            <w:r>
              <w:instrText xml:space="preserve"> HYPERLINK "https://lkfl2.nalog.ru/lkfl" </w:instrText>
            </w:r>
            <w:r>
              <w:fldChar w:fldCharType="separate"/>
            </w:r>
            <w:r>
              <w:rPr>
                <w:rStyle w:val="Hyperlink"/>
                <w:rFonts w:ascii="Times New Roman" w:hAnsi="Times New Roman"/>
                <w:sz w:val="28"/>
                <w:szCs w:val="28"/>
              </w:rPr>
              <w:t xml:space="preserve">https://lkfl2.nalog.ru/lkfl</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t xml:space="preserve"> или посредством официального сайта Фонда пенсионного и социального страхования Российской Федерации (</w:t>
            </w:r>
            <w:r>
              <w:fldChar w:fldCharType="begin"/>
            </w:r>
            <w:r>
              <w:instrText xml:space="preserve"> HYPERLINK "https://sfr.gov.ru/" </w:instrText>
            </w:r>
            <w:r>
              <w:fldChar w:fldCharType="separate"/>
            </w:r>
            <w:r>
              <w:rPr>
                <w:rStyle w:val="Hyperlink"/>
                <w:rFonts w:ascii="Times New Roman" w:hAnsi="Times New Roman"/>
                <w:sz w:val="28"/>
                <w:szCs w:val="28"/>
              </w:rPr>
              <w:t xml:space="preserve">https://sfr.gov.ru/</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vMerge w:val="continue"/>
            <w:textDirection w:val="lrTb"/>
            <w:vAlign w:val="top"/>
          </w:tcPr>
          <w:p>
            <w:pPr>
              <w:pStyle w:val="Normal"/>
              <w:ind w:firstLine="0"/>
              <w:rPr>
                <w:rFonts w:ascii="Times New Roman" w:hAnsi="Times New Roman"/>
                <w:sz w:val="28"/>
                <w:szCs w:val="28"/>
              </w:rPr>
            </w:pPr>
            <w:r>
              <w:rPr>
                <w:rFonts w:ascii="Times New Roman" w:hAnsi="Times New Roman"/>
                <w:sz w:val="28"/>
                <w:szCs w:val="28"/>
              </w:rPr>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Выписка о движении денежных средств по счету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о недвижимом имуществе</w:t>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pPr>
              <w:pStyle w:val="Normal"/>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r>
              <w:fldChar w:fldCharType="begin"/>
            </w:r>
            <w:r>
              <w:instrText xml:space="preserve"> HYPERLINK "https://lkfl2.nalog.ru/lkfl" </w:instrText>
            </w:r>
            <w:r>
              <w:fldChar w:fldCharType="separate"/>
            </w:r>
            <w:r>
              <w:rPr>
                <w:rStyle w:val="Hyperlink"/>
                <w:rFonts w:ascii="Times New Roman" w:hAnsi="Times New Roman"/>
                <w:sz w:val="28"/>
                <w:szCs w:val="28"/>
              </w:rPr>
              <w:t xml:space="preserve">https://lkfl2.nalog.ru/lkfl</w:t>
            </w:r>
            <w:r>
              <w:rPr>
                <w:rStyle w:val="Hyperlink"/>
                <w:rFonts w:ascii="Times New Roman" w:hAnsi="Times New Roman"/>
                <w:sz w:val="28"/>
                <w:szCs w:val="28"/>
              </w:rPr>
              <w:fldChar w:fldCharType="end"/>
            </w:r>
            <w:r>
              <w:rPr>
                <w:rFonts w:ascii="Times New Roman" w:hAnsi="Times New Roman"/>
                <w:sz w:val="28"/>
                <w:szCs w:val="28"/>
              </w:rPr>
              <w:t xml:space="preser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о транспортных средствах</w:t>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Регистрационные документы.</w:t>
            </w:r>
          </w:p>
          <w:p>
            <w:pPr>
              <w:pStyle w:val="Normal"/>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r>
              <w:fldChar w:fldCharType="begin"/>
            </w:r>
            <w:r>
              <w:instrText xml:space="preserve"> HYPERLINK "https://lkfl2.nalog.ru/lkfl" </w:instrText>
            </w:r>
            <w:r>
              <w:fldChar w:fldCharType="separate"/>
            </w:r>
            <w:r>
              <w:rPr>
                <w:rStyle w:val="Hyperlink"/>
                <w:rFonts w:ascii="Times New Roman" w:hAnsi="Times New Roman"/>
                <w:sz w:val="28"/>
                <w:szCs w:val="28"/>
              </w:rPr>
              <w:t xml:space="preserve">https://lkfl2.nalog.ru/lkfl</w:t>
            </w:r>
            <w:r>
              <w:rPr>
                <w:rStyle w:val="Hyperlink"/>
                <w:rFonts w:ascii="Times New Roman" w:hAnsi="Times New Roman"/>
                <w:sz w:val="28"/>
                <w:szCs w:val="28"/>
              </w:rPr>
              <w:fldChar w:fldCharType="end"/>
            </w:r>
            <w:r>
              <w:rPr>
                <w:rFonts w:ascii="Times New Roman" w:hAnsi="Times New Roman"/>
                <w:sz w:val="28"/>
                <w:szCs w:val="28"/>
              </w:rPr>
              <w:t xml:space="preser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о счетах в банках и иных кредитных организациях</w:t>
            </w:r>
            <w:r>
              <w:rPr>
                <w:rFonts w:ascii="Times New Roman" w:hAnsi="Times New Roman"/>
                <w:sz w:val="28"/>
                <w:szCs w:val="28"/>
              </w:rPr>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r>
              <w:fldChar w:fldCharType="begin"/>
            </w:r>
            <w:r>
              <w:instrText xml:space="preserve"> HYPERLINK "https://lkfl2.nalog.ru/lkfl" </w:instrText>
            </w:r>
            <w:r>
              <w:fldChar w:fldCharType="separate"/>
            </w:r>
            <w:r>
              <w:rPr>
                <w:rStyle w:val="Hyperlink"/>
                <w:rFonts w:ascii="Times New Roman" w:hAnsi="Times New Roman"/>
                <w:sz w:val="28"/>
                <w:szCs w:val="28"/>
              </w:rPr>
              <w:t xml:space="preserve">https://lkfl2.nalog.ru/lkfl</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Normal"/>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о ценных бумагах</w:t>
            </w:r>
            <w:r>
              <w:rPr>
                <w:rFonts w:ascii="Times New Roman" w:hAnsi="Times New Roman"/>
                <w:sz w:val="28"/>
                <w:szCs w:val="28"/>
              </w:rPr>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Регистрационные документы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w:t>
            </w:r>
            <w:r>
              <w:rPr>
                <w:rFonts w:ascii="Times New Roman" w:hAnsi="Times New Roman"/>
                <w:sz w:val="28"/>
                <w:szCs w:val="28"/>
              </w:rPr>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При н</w:t>
            </w:r>
            <w:r>
              <w:rPr>
                <w:rFonts w:ascii="Times New Roman" w:hAnsi="Times New Roman"/>
                <w:sz w:val="28"/>
                <w:szCs w:val="28"/>
              </w:rPr>
              <w:t xml:space="preserve">аличии письменных оснований пользования – письменные основания </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Сведения о срочных обязательствах финансового характера</w:t>
            </w:r>
            <w:r>
              <w:rPr>
                <w:rFonts w:ascii="Times New Roman" w:hAnsi="Times New Roman"/>
                <w:sz w:val="28"/>
                <w:szCs w:val="28"/>
              </w:rPr>
            </w:r>
          </w:p>
        </w:tc>
        <w:tc>
          <w:tcPr>
            <w:tcW w:w="7932" w:type="dxa"/>
            <w:textDirection w:val="lrTb"/>
            <w:vAlign w:val="top"/>
          </w:tcPr>
          <w:p>
            <w:pPr>
              <w:pStyle w:val="Normal"/>
              <w:ind w:firstLine="0"/>
              <w:rPr>
                <w:rFonts w:ascii="Times New Roman" w:hAnsi="Times New Roman"/>
                <w:sz w:val="28"/>
                <w:szCs w:val="28"/>
              </w:rPr>
            </w:pPr>
            <w:r>
              <w:rPr>
                <w:rFonts w:ascii="Times New Roman" w:hAnsi="Times New Roman"/>
                <w:sz w:val="28"/>
                <w:szCs w:val="28"/>
              </w:rPr>
              <w:t xml:space="preserve">При наличии </w:t>
            </w:r>
            <w:r>
              <w:rPr>
                <w:rFonts w:ascii="Times New Roman" w:hAnsi="Times New Roman"/>
                <w:sz w:val="28"/>
                <w:szCs w:val="28"/>
              </w:rPr>
              <w:t xml:space="preserve">письменных оснований возникновения обязательства – письменные основания</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Normal"/>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w:t>
            </w:r>
            <w:r>
              <w:rPr>
                <w:rFonts w:ascii="Times New Roman" w:hAnsi="Times New Roman"/>
                <w:sz w:val="28"/>
                <w:szCs w:val="28"/>
              </w:rPr>
              <w:t xml:space="preserve">ых</w:t>
            </w:r>
            <w:r>
              <w:rPr>
                <w:rFonts w:ascii="Times New Roman" w:hAnsi="Times New Roman"/>
                <w:sz w:val="28"/>
                <w:szCs w:val="28"/>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Ряд сведений также доступ</w:t>
      </w:r>
      <w:r>
        <w:rPr>
          <w:rFonts w:ascii="Times New Roman" w:hAnsi="Times New Roman"/>
          <w:sz w:val="28"/>
          <w:szCs w:val="28"/>
        </w:rPr>
        <w:t xml:space="preserve">ен</w:t>
      </w:r>
      <w:r>
        <w:rPr>
          <w:rFonts w:ascii="Times New Roman" w:hAnsi="Times New Roman"/>
          <w:sz w:val="28"/>
          <w:szCs w:val="28"/>
        </w:rPr>
        <w:t xml:space="preserve"> на П</w:t>
      </w:r>
      <w:r>
        <w:rPr>
          <w:rFonts w:ascii="Times New Roman" w:hAnsi="Times New Roman"/>
          <w:sz w:val="28"/>
          <w:szCs w:val="28"/>
        </w:rPr>
        <w:t xml:space="preserve">ортал</w:t>
      </w:r>
      <w:r>
        <w:rPr>
          <w:rFonts w:ascii="Times New Roman" w:hAnsi="Times New Roman"/>
          <w:sz w:val="28"/>
          <w:szCs w:val="28"/>
        </w:rPr>
        <w:t xml:space="preserve">е</w:t>
      </w:r>
      <w:r>
        <w:rPr>
          <w:rFonts w:ascii="Times New Roman" w:hAnsi="Times New Roman"/>
          <w:sz w:val="28"/>
          <w:szCs w:val="28"/>
        </w:rPr>
        <w:t xml:space="preserve"> государственных услуг Россий</w:t>
      </w:r>
      <w:r>
        <w:rPr>
          <w:rFonts w:ascii="Times New Roman" w:hAnsi="Times New Roman"/>
          <w:sz w:val="28"/>
          <w:szCs w:val="28"/>
        </w:rPr>
        <w:t xml:space="preserve">ской Федерации (</w:t>
      </w:r>
      <w:r>
        <w:fldChar w:fldCharType="begin"/>
      </w:r>
      <w:r>
        <w:instrText xml:space="preserve"> HYPERLINK "https://www.gosuslugi.ru/" </w:instrText>
      </w:r>
      <w:r>
        <w:fldChar w:fldCharType="separate"/>
      </w:r>
      <w:r>
        <w:rPr>
          <w:rStyle w:val="Hyperlink"/>
          <w:rFonts w:ascii="Times New Roman" w:hAnsi="Times New Roman"/>
          <w:sz w:val="28"/>
          <w:szCs w:val="28"/>
        </w:rPr>
        <w:t xml:space="preserve">https://www.gosuslugi.ru/</w:t>
      </w:r>
      <w:r>
        <w:rPr>
          <w:rStyle w:val="Hyperlink"/>
          <w:rFonts w:ascii="Times New Roman" w:hAnsi="Times New Roman"/>
          <w:sz w:val="28"/>
          <w:szCs w:val="28"/>
        </w:rPr>
        <w:fldChar w:fldCharType="end"/>
      </w:r>
      <w:r>
        <w:rPr>
          <w:rFonts w:ascii="Times New Roman" w:hAnsi="Times New Roman"/>
          <w:sz w:val="28"/>
          <w:szCs w:val="28"/>
        </w:rPr>
        <w:t xml:space="preserve">).</w:t>
      </w:r>
    </w:p>
    <w:p>
      <w:pPr>
        <w:pStyle w:val="Normal"/>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применимых положениях настоящих Методических рекомендаций.</w:t>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СПО "Справки БК"</w:t>
      </w:r>
      <w:r>
        <w:rPr>
          <w:rFonts w:ascii="Times New Roman" w:hAnsi="Times New Roman"/>
          <w:sz w:val="28"/>
          <w:szCs w:val="28"/>
        </w:rPr>
        <w:t xml:space="preserve">, </w:t>
      </w:r>
      <w:r>
        <w:rPr>
          <w:rFonts w:ascii="Times New Roman" w:hAnsi="Times New Roman"/>
          <w:sz w:val="28"/>
          <w:szCs w:val="28"/>
        </w:rPr>
        <w:t xml:space="preserve">разработчиком которой не является Минтруд России</w:t>
      </w:r>
      <w:r>
        <w:rPr>
          <w:rFonts w:ascii="Times New Roman" w:hAnsi="Times New Roman"/>
          <w:sz w:val="28"/>
          <w:szCs w:val="28"/>
        </w:rPr>
        <w:t xml:space="preserve">.</w:t>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Оценка актуальности версии СПО "Справки БК" осуществляется при приеме справки.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r>
        <w:fldChar w:fldCharType="begin"/>
      </w:r>
      <w:r>
        <w:instrText xml:space="preserve"> HYPERLINK "http://www.kremlin.ru/structure/additional/12" \o "http://www.kremlin.ru/structure/additional/12" </w:instrText>
      </w:r>
      <w:r>
        <w:fldChar w:fldCharType="separate"/>
      </w:r>
      <w:r>
        <w:rPr>
          <w:rStyle w:val="Hyperlink"/>
          <w:rFonts w:ascii="Times New Roman" w:hAnsi="Times New Roman"/>
          <w:sz w:val="28"/>
          <w:szCs w:val="28"/>
        </w:rPr>
        <w:t xml:space="preserve">http://www.kremlin.ru/structure/additional/12</w:t>
      </w:r>
      <w:r>
        <w:rPr>
          <w:rStyle w:val="Hyperlink"/>
          <w:rFonts w:ascii="Times New Roman" w:hAnsi="Times New Roman"/>
          <w:sz w:val="28"/>
          <w:szCs w:val="28"/>
        </w:rPr>
        <w:fldChar w:fldCharType="end"/>
      </w:r>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fldChar w:fldCharType="begin"/>
      </w:r>
      <w:r>
        <w:instrText xml:space="preserve"> HYPERLINK "https://gossluzhba.gov.ru/anticorruption/spravki_bk" \o "https://gossluzhba.gov.ru/anticorruption/spravki_bk" </w:instrText>
      </w:r>
      <w:r>
        <w:fldChar w:fldCharType="separate"/>
      </w:r>
      <w:r>
        <w:rPr>
          <w:rStyle w:val="Hyperlink"/>
          <w:rFonts w:ascii="Times New Roman" w:hAnsi="Times New Roman"/>
          <w:sz w:val="28"/>
          <w:szCs w:val="28"/>
        </w:rPr>
        <w:t xml:space="preserve">https://gossluzhba.gov.ru/anticorruption/spravki_bk</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179"/>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r>
        <w:rPr>
          <w:rFonts w:ascii="Times New Roman" w:hAnsi="Times New Roman"/>
          <w:sz w:val="28"/>
          <w:szCs w:val="28"/>
        </w:rPr>
      </w:r>
    </w:p>
    <w:p>
      <w:pPr>
        <w:pStyle w:val="179"/>
        <w:tabs>
          <w:tab w:val="left" w:pos="1134" w:leader="none"/>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p>
    <w:p>
      <w:pPr>
        <w:pStyle w:val="179"/>
        <w:numPr>
          <w:numId w:val="1"/>
          <w:ilvl w:val="0"/>
        </w:numPr>
        <w:tabs>
          <w:tab w:val="left" w:pos="1134" w:leader="none"/>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r>
        <w:fldChar w:fldCharType="begin"/>
      </w:r>
      <w:r>
        <w:instrText xml:space="preserve"> HYPERLINK "https://www.cbr.ru/currency_base/daily/" </w:instrText>
      </w:r>
      <w:r>
        <w:fldChar w:fldCharType="separate"/>
      </w:r>
      <w:r>
        <w:rPr>
          <w:rStyle w:val="Hyperlink"/>
          <w:rFonts w:ascii="Times New Roman" w:hAnsi="Times New Roman"/>
          <w:sz w:val="28"/>
          <w:szCs w:val="28"/>
        </w:rPr>
        <w:t xml:space="preserve">https://www.cbr.ru/currency_base/daily/</w:t>
      </w:r>
      <w:r>
        <w:rPr>
          <w:rStyle w:val="Hyperlink"/>
          <w:rFonts w:ascii="Times New Roman" w:hAnsi="Times New Roman"/>
          <w:sz w:val="28"/>
          <w:szCs w:val="28"/>
        </w:rPr>
        <w:fldChar w:fldCharType="end"/>
      </w:r>
      <w:r>
        <w:rPr>
          <w:rFonts w:ascii="Times New Roman" w:hAnsi="Times New Roman"/>
          <w:sz w:val="28"/>
          <w:szCs w:val="28"/>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r>
        <w:rPr>
          <w:rFonts w:ascii="Times New Roman" w:hAnsi="Times New Roman"/>
          <w:sz w:val="28"/>
          <w:szCs w:val="28"/>
        </w:rPr>
      </w:r>
    </w:p>
    <w:p>
      <w:pPr>
        <w:pStyle w:val="179"/>
        <w:tabs>
          <w:tab w:val="left" w:pos="851" w:leader="none"/>
        </w:tabs>
        <w:ind w:left="0" w:firstLine="0"/>
        <w:jc w:val="center"/>
        <w:rPr>
          <w:rFonts w:ascii="Times New Roman" w:hAnsi="Times New Roman"/>
          <w:b/>
          <w:sz w:val="28"/>
          <w:szCs w:val="28"/>
        </w:rPr>
      </w:pPr>
      <w:r>
        <w:rPr>
          <w:rFonts w:ascii="Times New Roman" w:hAnsi="Times New Roman"/>
          <w:b/>
          <w:sz w:val="28"/>
          <w:szCs w:val="28"/>
        </w:rPr>
      </w:r>
    </w:p>
    <w:p>
      <w:pPr>
        <w:pStyle w:val="179"/>
        <w:tabs>
          <w:tab w:val="left" w:pos="851" w:leader="none"/>
        </w:tabs>
        <w:ind w:left="0" w:firstLine="0"/>
        <w:jc w:val="center"/>
        <w:rPr>
          <w:rFonts w:ascii="Times New Roman" w:hAnsi="Times New Roman"/>
          <w:b/>
          <w:sz w:val="28"/>
          <w:szCs w:val="28"/>
        </w:rPr>
      </w:pPr>
      <w:r>
        <w:rPr>
          <w:rFonts w:ascii="Times New Roman" w:hAnsi="Times New Roman"/>
          <w:b/>
          <w:sz w:val="28"/>
          <w:szCs w:val="28"/>
        </w:rPr>
        <w:t xml:space="preserve">ТИТУЛЬНЫЙ ЛИСТ</w:t>
      </w:r>
      <w:r>
        <w:rPr>
          <w:rFonts w:ascii="Times New Roman" w:hAnsi="Times New Roman"/>
          <w:b/>
          <w:sz w:val="28"/>
          <w:szCs w:val="28"/>
        </w:rPr>
      </w:r>
    </w:p>
    <w:p>
      <w:pPr>
        <w:pStyle w:val="179"/>
        <w:tabs>
          <w:tab w:val="left" w:pos="851" w:leader="none"/>
        </w:tabs>
        <w:ind w:left="0" w:firstLine="851"/>
        <w:jc w:val="center"/>
        <w:rPr>
          <w:rFonts w:ascii="Times New Roman" w:hAnsi="Times New Roman"/>
          <w:b/>
          <w:sz w:val="28"/>
          <w:szCs w:val="28"/>
        </w:rPr>
      </w:pPr>
      <w:r>
        <w:rPr>
          <w:rFonts w:ascii="Times New Roman" w:hAnsi="Times New Roman"/>
          <w:b/>
          <w:sz w:val="28"/>
          <w:szCs w:val="28"/>
        </w:rPr>
      </w:r>
    </w:p>
    <w:p>
      <w:pPr>
        <w:pStyle w:val="179"/>
        <w:numPr>
          <w:numId w:val="1"/>
          <w:ilvl w:val="0"/>
        </w:numPr>
        <w:tabs>
          <w:tab w:val="left" w:pos="567" w:leader="none"/>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r>
        <w:rPr>
          <w:rFonts w:ascii="Times New Roman" w:hAnsi="Times New Roman"/>
          <w:sz w:val="28"/>
          <w:szCs w:val="28"/>
        </w:rPr>
      </w:r>
    </w:p>
    <w:p>
      <w:pPr>
        <w:pStyle w:val="Normal"/>
        <w:tabs>
          <w:tab w:val="left" w:pos="567" w:leader="none"/>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Pr>
          <w:rFonts w:ascii="Times New Roman" w:hAnsi="Times New Roman"/>
          <w:sz w:val="28"/>
          <w:szCs w:val="28"/>
        </w:rPr>
        <w:t xml:space="preserve">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UserStyle_146"/>
          <w:rFonts w:ascii="Times New Roman" w:hAnsi="Times New Roman" w:cs="Times New Roman"/>
          <w:sz w:val="28"/>
          <w:szCs w:val="28"/>
        </w:rPr>
        <w:t xml:space="preserve">полностью, без</w:t>
      </w:r>
      <w:r>
        <w:rPr>
          <w:rStyle w:val="UserStyle_146"/>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UserStyle_146"/>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r>
        <w:rPr>
          <w:rFonts w:ascii="Times New Roman" w:hAnsi="Times New Roman"/>
          <w:sz w:val="28"/>
          <w:szCs w:val="28"/>
        </w:rPr>
      </w:r>
    </w:p>
    <w:p>
      <w:pPr>
        <w:pStyle w:val="Normal"/>
        <w:tabs>
          <w:tab w:val="left" w:pos="567" w:leader="none"/>
        </w:tabs>
        <w:ind w:firstLine="567"/>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UserStyle_146"/>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r>
        <w:rPr>
          <w:rFonts w:ascii="Times New Roman" w:hAnsi="Times New Roman"/>
          <w:bCs/>
          <w:sz w:val="28"/>
          <w:szCs w:val="28"/>
        </w:rPr>
      </w:r>
    </w:p>
    <w:p>
      <w:pPr>
        <w:pStyle w:val="Normal"/>
        <w:tabs>
          <w:tab w:val="left" w:pos="567" w:leader="none"/>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Pr>
          <w:rFonts w:ascii="Times New Roman" w:hAnsi="Times New Roman"/>
          <w:bCs/>
          <w:sz w:val="28"/>
          <w:szCs w:val="28"/>
        </w:rPr>
      </w:r>
    </w:p>
    <w:p>
      <w:pPr>
        <w:pStyle w:val="UserStyle_145"/>
        <w:tabs>
          <w:tab w:val="left" w:pos="567" w:leader="none"/>
        </w:tabs>
        <w:ind w:firstLine="567"/>
        <w:rPr>
          <w:rStyle w:val="UserStyle_146"/>
          <w:rFonts w:ascii="Times New Roman" w:hAnsi="Times New Roman" w:cs="Times New Roman"/>
          <w:color w:val="000000"/>
          <w:sz w:val="28"/>
          <w:szCs w:val="28"/>
        </w:rPr>
      </w:pPr>
      <w:r>
        <w:rPr>
          <w:rStyle w:val="UserStyle_146"/>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UserStyle_146"/>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r>
        <w:rPr>
          <w:rStyle w:val="UserStyle_146"/>
          <w:rFonts w:ascii="Times New Roman" w:hAnsi="Times New Roman" w:cs="Times New Roman"/>
          <w:color w:val="000000"/>
          <w:sz w:val="28"/>
          <w:szCs w:val="28"/>
        </w:rPr>
      </w:r>
    </w:p>
    <w:p>
      <w:pPr>
        <w:pStyle w:val="UserStyle_145"/>
        <w:tabs>
          <w:tab w:val="left" w:pos="567" w:leader="none"/>
        </w:tabs>
        <w:ind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r>
        <w:rPr>
          <w:rStyle w:val="UserStyle_146"/>
          <w:rFonts w:ascii="Times New Roman" w:hAnsi="Times New Roman" w:cs="Times New Roman"/>
          <w:sz w:val="28"/>
          <w:szCs w:val="28"/>
        </w:rPr>
      </w:r>
    </w:p>
    <w:p>
      <w:pPr>
        <w:pStyle w:val="UserStyle_145"/>
        <w:tabs>
          <w:tab w:val="left" w:pos="567" w:leader="none"/>
        </w:tabs>
        <w:ind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UserStyle_146"/>
          <w:rFonts w:ascii="Times New Roman" w:hAnsi="Times New Roman" w:cs="Times New Roman"/>
          <w:sz w:val="28"/>
          <w:szCs w:val="28"/>
        </w:rPr>
        <w:t xml:space="preserve">.</w:t>
      </w:r>
      <w:r>
        <w:rPr>
          <w:rStyle w:val="UserStyle_146"/>
          <w:rFonts w:ascii="Times New Roman" w:hAnsi="Times New Roman" w:cs="Times New Roman"/>
          <w:sz w:val="28"/>
          <w:szCs w:val="28"/>
        </w:rPr>
      </w:r>
    </w:p>
    <w:p>
      <w:pPr>
        <w:pStyle w:val="UserStyle_145"/>
        <w:tabs>
          <w:tab w:val="left" w:pos="567" w:leader="none"/>
        </w:tabs>
        <w:ind w:firstLine="567"/>
        <w:rPr>
          <w:rFonts w:ascii="Times New Roman" w:hAnsi="Times New Roman" w:cs="Times New Roman"/>
          <w:sz w:val="28"/>
          <w:szCs w:val="28"/>
        </w:rPr>
      </w:pPr>
      <w:r>
        <w:rPr>
          <w:rStyle w:val="UserStyle_146"/>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UserStyle_146"/>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145"/>
        <w:tabs>
          <w:tab w:val="left" w:pos="567" w:leader="none"/>
        </w:tabs>
        <w:ind w:firstLine="567"/>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r>
        <w:rPr>
          <w:rFonts w:ascii="Times New Roman" w:hAnsi="Times New Roman" w:cs="Times New Roman"/>
          <w:sz w:val="28"/>
          <w:szCs w:val="28"/>
        </w:rPr>
      </w:r>
    </w:p>
    <w:p>
      <w:pPr>
        <w:pStyle w:val="UserStyle_145"/>
        <w:tabs>
          <w:tab w:val="left" w:pos="567" w:leader="none"/>
        </w:tabs>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r>
    </w:p>
    <w:p>
      <w:pPr>
        <w:pStyle w:val="UserStyle_145"/>
        <w:tabs>
          <w:tab w:val="left" w:pos="567" w:leader="none"/>
        </w:tabs>
        <w:ind w:firstLine="567"/>
        <w:rPr>
          <w:rFonts w:ascii="Times New Roman" w:hAnsi="Times New Roman" w:cs="Times New Roman"/>
          <w:sz w:val="28"/>
          <w:szCs w:val="28"/>
        </w:rPr>
      </w:pPr>
      <w:r>
        <w:rPr>
          <w:rStyle w:val="UserStyle_146"/>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UserStyle_146"/>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r>
        <w:rPr>
          <w:rFonts w:ascii="Times New Roman" w:hAnsi="Times New Roman" w:cs="Times New Roman"/>
          <w:sz w:val="28"/>
          <w:szCs w:val="28"/>
        </w:rPr>
      </w:r>
    </w:p>
    <w:p>
      <w:pPr>
        <w:pStyle w:val="UserStyle_145"/>
        <w:tabs>
          <w:tab w:val="left" w:pos="567" w:leader="none"/>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r>
        <w:rPr>
          <w:rFonts w:ascii="Times New Roman" w:hAnsi="Times New Roman" w:cs="Times New Roman"/>
          <w:sz w:val="28"/>
          <w:szCs w:val="28"/>
        </w:rPr>
      </w:r>
    </w:p>
    <w:p>
      <w:pPr>
        <w:pStyle w:val="UserStyle_145"/>
        <w:tabs>
          <w:tab w:val="left" w:pos="567" w:leader="none"/>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pPr>
        <w:pStyle w:val="UserStyle_145"/>
        <w:tabs>
          <w:tab w:val="left" w:pos="567" w:leader="none"/>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r>
        <w:rPr>
          <w:rFonts w:ascii="Times New Roman" w:hAnsi="Times New Roman" w:cs="Times New Roman"/>
          <w:sz w:val="28"/>
          <w:szCs w:val="28"/>
        </w:rPr>
      </w:r>
    </w:p>
    <w:p>
      <w:pPr>
        <w:pStyle w:val="UserStyle_145"/>
        <w:tabs>
          <w:tab w:val="left" w:pos="567" w:leader="none"/>
        </w:tabs>
        <w:ind w:firstLine="567"/>
        <w:rPr>
          <w:rFonts w:ascii="Times New Roman" w:hAnsi="Times New Roman" w:cs="Times New Roman"/>
          <w:sz w:val="28"/>
          <w:szCs w:val="28"/>
        </w:rPr>
      </w:pPr>
      <w:r>
        <w:rPr>
          <w:rStyle w:val="UserStyle_146"/>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UserStyle_146"/>
          <w:rFonts w:ascii="Times New Roman" w:hAnsi="Times New Roman" w:cs="Times New Roman"/>
          <w:sz w:val="28"/>
          <w:szCs w:val="28"/>
        </w:rPr>
        <w:t xml:space="preserve">по состоянию на дату представления справки</w:t>
      </w:r>
      <w:r>
        <w:rPr>
          <w:rStyle w:val="UserStyle_146"/>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UserStyle_146"/>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w:t>
      </w:r>
      <w:r>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 xml:space="preserve">;</w:t>
      </w:r>
    </w:p>
    <w:p>
      <w:pPr>
        <w:pStyle w:val="UserStyle_145"/>
        <w:tabs>
          <w:tab w:val="left" w:pos="567" w:leader="none"/>
        </w:tabs>
        <w:ind w:firstLine="567"/>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отчетный период и отчетная дата</w:t>
      </w:r>
      <w:r>
        <w:rPr>
          <w:rFonts w:ascii="Times New Roman" w:hAnsi="Times New Roman" w:cs="Times New Roman"/>
          <w:sz w:val="28"/>
          <w:szCs w:val="28"/>
        </w:rPr>
        <w:t xml:space="preserve">, которые</w:t>
      </w:r>
      <w:r>
        <w:rPr>
          <w:rFonts w:ascii="Times New Roman" w:hAnsi="Times New Roman" w:cs="Times New Roman"/>
          <w:sz w:val="28"/>
          <w:szCs w:val="28"/>
        </w:rPr>
        <w:t xml:space="preserve"> указываются в соответствии с нормативными правовыми актами</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которыми для различных категорий </w:t>
      </w:r>
      <w:r>
        <w:rPr>
          <w:rFonts w:ascii="Times New Roman" w:hAnsi="Times New Roman" w:cs="Times New Roman"/>
          <w:sz w:val="28"/>
          <w:szCs w:val="28"/>
        </w:rPr>
        <w:t xml:space="preserve">граждан и </w:t>
      </w:r>
      <w:r>
        <w:rPr>
          <w:rFonts w:ascii="Times New Roman" w:hAnsi="Times New Roman" w:cs="Times New Roman"/>
          <w:sz w:val="28"/>
          <w:szCs w:val="28"/>
        </w:rPr>
        <w:t xml:space="preserve">служащих (работников) определяются </w:t>
      </w:r>
      <w:r>
        <w:rPr>
          <w:rFonts w:ascii="Times New Roman" w:hAnsi="Times New Roman" w:cs="Times New Roman"/>
          <w:sz w:val="28"/>
          <w:szCs w:val="28"/>
        </w:rPr>
        <w:t xml:space="preserve">соответствующий отчетный период и отчетная дата</w:t>
      </w:r>
      <w:r>
        <w:rPr>
          <w:rFonts w:ascii="Times New Roman" w:hAnsi="Times New Roman" w:cs="Times New Roman"/>
          <w:sz w:val="28"/>
          <w:szCs w:val="28"/>
        </w:rPr>
        <w:t xml:space="preserve"> (см., например, пункт 19 настоящих Методических рекомендаций)</w:t>
      </w:r>
      <w:r>
        <w:rPr>
          <w:rFonts w:ascii="Times New Roman" w:hAnsi="Times New Roman" w:cs="Times New Roman"/>
          <w:sz w:val="28"/>
          <w:szCs w:val="28"/>
        </w:rPr>
        <w:t xml:space="preserve">. </w:t>
      </w:r>
      <w:r>
        <w:rPr>
          <w:rFonts w:ascii="Times New Roman" w:hAnsi="Times New Roman" w:cs="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r>
        <w:rPr>
          <w:rFonts w:ascii="Times New Roman" w:hAnsi="Times New Roman"/>
          <w:b/>
          <w:sz w:val="28"/>
          <w:szCs w:val="28"/>
        </w:rPr>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r>
        <w:rPr>
          <w:rFonts w:ascii="Times New Roman" w:hAnsi="Times New Roman"/>
          <w:sz w:val="28"/>
          <w:szCs w:val="28"/>
        </w:rPr>
      </w:r>
    </w:p>
    <w:p>
      <w:pPr>
        <w:pStyle w:val="179"/>
        <w:numPr>
          <w:numId w:val="1"/>
          <w:ilvl w:val="0"/>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r>
    </w:p>
    <w:p>
      <w:pPr>
        <w:pStyle w:val="179"/>
        <w:tabs>
          <w:tab w:val="left" w:pos="1134" w:leader="none"/>
        </w:tabs>
        <w:ind w:left="0" w:firstLine="567"/>
        <w:rPr>
          <w:rFonts w:ascii="Times New Roman" w:hAnsi="Times New Roman"/>
          <w:b/>
          <w:sz w:val="28"/>
          <w:szCs w:val="28"/>
        </w:rPr>
      </w:pPr>
      <w:r>
        <w:rPr>
          <w:rFonts w:ascii="Times New Roman" w:hAnsi="Times New Roman"/>
          <w:b/>
          <w:sz w:val="28"/>
          <w:szCs w:val="28"/>
        </w:rPr>
        <w:t xml:space="preserve">Доход по основному месту работы</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Pr>
          <w:rFonts w:ascii="Times New Roman" w:hAnsi="Times New Roman"/>
          <w:b/>
          <w:sz w:val="28"/>
          <w:szCs w:val="28"/>
        </w:rPr>
        <w:t xml:space="preserve">"И</w:t>
      </w:r>
      <w:r>
        <w:rPr>
          <w:rFonts w:ascii="Times New Roman" w:hAnsi="Times New Roman"/>
          <w:b/>
          <w:sz w:val="28"/>
          <w:szCs w:val="28"/>
        </w:rPr>
        <w:t xml:space="preserve">ны</w:t>
      </w:r>
      <w:r>
        <w:rPr>
          <w:rFonts w:ascii="Times New Roman" w:hAnsi="Times New Roman"/>
          <w:b/>
          <w:sz w:val="28"/>
          <w:szCs w:val="28"/>
        </w:rPr>
        <w:t xml:space="preserve">е</w:t>
      </w:r>
      <w:r>
        <w:rPr>
          <w:rFonts w:ascii="Times New Roman" w:hAnsi="Times New Roman"/>
          <w:b/>
          <w:sz w:val="28"/>
          <w:szCs w:val="28"/>
        </w:rPr>
        <w:t xml:space="preserve"> доход</w:t>
      </w:r>
      <w:r>
        <w:rPr>
          <w:rFonts w:ascii="Times New Roman" w:hAnsi="Times New Roman"/>
          <w:b/>
          <w:sz w:val="28"/>
          <w:szCs w:val="28"/>
        </w:rPr>
        <w:t xml:space="preserve">ы"</w:t>
      </w:r>
      <w:r>
        <w:rPr>
          <w:rFonts w:ascii="Times New Roman" w:hAnsi="Times New Roman"/>
          <w:sz w:val="28"/>
          <w:szCs w:val="28"/>
        </w:rPr>
        <w:t xml:space="preserve">.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r>
        <w:rPr>
          <w:rFonts w:ascii="Times New Roman" w:hAnsi="Times New Roman"/>
          <w:sz w:val="28"/>
          <w:szCs w:val="28"/>
        </w:rPr>
      </w:r>
    </w:p>
    <w:p>
      <w:pPr>
        <w:pStyle w:val="179"/>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p>
    <w:p>
      <w:pPr>
        <w:pStyle w:val="Normal"/>
        <w:ind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 xml:space="preserve">"</w:t>
      </w:r>
      <w:r>
        <w:rPr>
          <w:rFonts w:ascii="Times New Roman" w:hAnsi="Times New Roman"/>
          <w:sz w:val="28"/>
          <w:szCs w:val="28"/>
        </w:rPr>
        <w:t xml:space="preserve">дохода</w:t>
      </w:r>
      <w:r>
        <w:rPr>
          <w:rFonts w:ascii="Times New Roman" w:hAnsi="Times New Roman"/>
          <w:sz w:val="28"/>
          <w:szCs w:val="28"/>
        </w:rPr>
        <w:t xml:space="preserve">"</w:t>
      </w:r>
      <w:r>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type="textWrapping" w:clear="all"/>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type="textWrapping" w:clear="all"/>
      </w:r>
      <w:r>
        <w:rPr>
          <w:rFonts w:ascii="Times New Roman" w:hAnsi="Times New Roman"/>
          <w:sz w:val="28"/>
          <w:szCs w:val="28"/>
        </w:rPr>
        <w:t xml:space="preserve">и приложить их к справке.</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r>
        <w:fldChar w:fldCharType="begin"/>
      </w:r>
      <w:r>
        <w:instrText xml:space="preserve"> HYPERLINK "https://mintrud.gov.ru/docs/1872" \o "https://mintrud.gov.ru/docs/1872" </w:instrText>
      </w:r>
      <w:r>
        <w:fldChar w:fldCharType="separate"/>
      </w:r>
      <w:r>
        <w:rPr>
          <w:rStyle w:val="Hyperlink"/>
          <w:rFonts w:ascii="Times New Roman" w:hAnsi="Times New Roman"/>
          <w:sz w:val="28"/>
          <w:szCs w:val="28"/>
        </w:rPr>
        <w:t xml:space="preserve">https://mintrud.gov.ru/docs/1872</w:t>
      </w:r>
      <w:r>
        <w:rPr>
          <w:rStyle w:val="Hyperlink"/>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rPr>
      </w:r>
    </w:p>
    <w:p>
      <w:pPr>
        <w:pStyle w:val="179"/>
        <w:tabs>
          <w:tab w:val="left" w:pos="1276" w:leader="none"/>
        </w:tabs>
        <w:ind w:left="0" w:firstLine="567"/>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r>
        <w:rPr>
          <w:rFonts w:ascii="Times New Roman" w:hAnsi="Times New Roman"/>
          <w:sz w:val="28"/>
          <w:szCs w:val="28"/>
        </w:rPr>
      </w:r>
    </w:p>
    <w:p>
      <w:pPr>
        <w:pStyle w:val="UserStyle_148"/>
        <w:numPr>
          <w:numId w:val="1"/>
          <w:ilvl w:val="0"/>
        </w:numPr>
        <w:ind w:left="0" w:firstLine="567"/>
        <w:rPr>
          <w:color w:val="000000"/>
          <w:sz w:val="28"/>
          <w:szCs w:val="28"/>
        </w:rPr>
      </w:pPr>
      <w:r>
        <w:rPr>
          <w:color w:val="000000"/>
          <w:sz w:val="28"/>
          <w:szCs w:val="28"/>
        </w:rPr>
        <w:t xml:space="preserve">Подлежат указанию в строках </w:t>
      </w:r>
      <w:r>
        <w:rPr>
          <w:b/>
          <w:color w:val="000000"/>
          <w:sz w:val="28"/>
          <w:szCs w:val="28"/>
        </w:rPr>
        <w:t xml:space="preserve">"Доход от педагогической и научной деятельности"</w:t>
      </w:r>
      <w:r>
        <w:rPr>
          <w:color w:val="000000"/>
          <w:sz w:val="28"/>
          <w:szCs w:val="28"/>
        </w:rPr>
        <w:t xml:space="preserve"> и</w:t>
      </w:r>
      <w:r>
        <w:rPr>
          <w:color w:val="000000"/>
          <w:sz w:val="28"/>
          <w:szCs w:val="28"/>
        </w:rPr>
        <w:t xml:space="preserve"> </w:t>
      </w:r>
      <w:r>
        <w:rPr>
          <w:b/>
          <w:color w:val="000000"/>
          <w:sz w:val="28"/>
          <w:szCs w:val="28"/>
        </w:rPr>
        <w:t xml:space="preserve">"Доход от иной творческой деятельности"</w:t>
      </w:r>
      <w:r>
        <w:rPr>
          <w:color w:val="000000"/>
          <w:sz w:val="28"/>
          <w:szCs w:val="28"/>
        </w:rPr>
        <w:t xml:space="preserve"> </w:t>
      </w:r>
      <w:r>
        <w:rPr>
          <w:color w:val="000000"/>
          <w:sz w:val="28"/>
          <w:szCs w:val="28"/>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r>
        <w:rPr>
          <w:color w:val="000000"/>
          <w:sz w:val="28"/>
          <w:szCs w:val="28"/>
        </w:rPr>
      </w:r>
    </w:p>
    <w:p>
      <w:pPr>
        <w:pStyle w:val="Normal"/>
        <w:tabs>
          <w:tab w:val="left" w:pos="1134" w:leader="none"/>
        </w:tabs>
        <w:ind w:firstLine="567"/>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r>
        <w:rPr>
          <w:rFonts w:ascii="Times New Roman" w:hAnsi="Times New Roman"/>
          <w:sz w:val="28"/>
          <w:szCs w:val="28"/>
        </w:rPr>
      </w:r>
    </w:p>
    <w:p>
      <w:pPr>
        <w:pStyle w:val="179"/>
        <w:numPr>
          <w:numId w:val="1"/>
          <w:ilvl w:val="0"/>
        </w:numPr>
        <w:tabs>
          <w:tab w:val="left" w:pos="567" w:leader="none"/>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szCs w:val="28"/>
        </w:rPr>
        <w:t xml:space="preserve"> (за исключением случа</w:t>
      </w:r>
      <w:r>
        <w:rPr>
          <w:rFonts w:ascii="Times New Roman" w:hAnsi="Times New Roman"/>
          <w:sz w:val="28"/>
          <w:szCs w:val="28"/>
        </w:rPr>
        <w:t xml:space="preserve">ев</w:t>
      </w:r>
      <w:r>
        <w:rPr>
          <w:rFonts w:ascii="Times New Roman" w:hAnsi="Times New Roman"/>
          <w:sz w:val="28"/>
          <w:szCs w:val="28"/>
        </w:rPr>
        <w:t xml:space="preserve">, указанн</w:t>
      </w:r>
      <w:r>
        <w:rPr>
          <w:rFonts w:ascii="Times New Roman" w:hAnsi="Times New Roman"/>
          <w:sz w:val="28"/>
          <w:szCs w:val="28"/>
        </w:rPr>
        <w:t xml:space="preserve">ых</w:t>
      </w:r>
      <w:r>
        <w:rPr>
          <w:rFonts w:ascii="Times New Roman" w:hAnsi="Times New Roman"/>
          <w:sz w:val="28"/>
          <w:szCs w:val="28"/>
        </w:rPr>
        <w:t xml:space="preserve"> </w:t>
      </w:r>
      <w:r>
        <w:rPr>
          <w:rFonts w:ascii="Times New Roman" w:hAnsi="Times New Roman"/>
          <w:sz w:val="28"/>
        </w:rPr>
        <w:t xml:space="preserve">в пункте </w:t>
      </w:r>
      <w:r>
        <w:rPr>
          <w:rFonts w:ascii="Times New Roman" w:hAnsi="Times New Roman"/>
          <w:sz w:val="28"/>
          <w:szCs w:val="28"/>
        </w:rPr>
        <w:t xml:space="preserve">75</w:t>
      </w:r>
      <w:r>
        <w:rPr>
          <w:rFonts w:ascii="Times New Roman" w:hAnsi="Times New Roman"/>
          <w:sz w:val="28"/>
          <w:szCs w:val="28"/>
        </w:rPr>
        <w:t xml:space="preserve"> и подпункте 15 пункта </w:t>
      </w:r>
      <w:r>
        <w:rPr>
          <w:rFonts w:ascii="Times New Roman" w:hAnsi="Times New Roman"/>
          <w:sz w:val="28"/>
          <w:szCs w:val="28"/>
        </w:rPr>
        <w:t xml:space="preserve">84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r>
        <w:rPr>
          <w:rFonts w:ascii="Times New Roman" w:hAnsi="Times New Roman"/>
          <w:sz w:val="28"/>
          <w:szCs w:val="28"/>
        </w:rPr>
      </w:r>
    </w:p>
    <w:p>
      <w:pPr>
        <w:pStyle w:val="179"/>
        <w:tabs>
          <w:tab w:val="left" w:pos="1276" w:leader="none"/>
        </w:tabs>
        <w:ind w:left="0" w:firstLine="567"/>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UserStyle_146"/>
          <w:rFonts w:ascii="Times New Roman" w:hAnsi="Times New Roman" w:cs="Times New Roman"/>
          <w:sz w:val="28"/>
          <w:szCs w:val="28"/>
        </w:rPr>
        <w:t xml:space="preserve">полученной в рамках Указания Банка России № 5798-У</w:t>
      </w:r>
      <w:r>
        <w:rPr>
          <w:rStyle w:val="UserStyle_146"/>
          <w:rFonts w:ascii="Times New Roman" w:hAnsi="Times New Roman" w:cs="Times New Roman"/>
          <w:sz w:val="28"/>
          <w:szCs w:val="28"/>
        </w:rPr>
        <w:t xml:space="preserve">, такие сведения не отражаются в справке.</w:t>
      </w:r>
      <w:r>
        <w:rPr>
          <w:rFonts w:ascii="Times New Roman" w:hAnsi="Times New Roman"/>
          <w:sz w:val="28"/>
          <w:szCs w:val="28"/>
        </w:rPr>
      </w:r>
    </w:p>
    <w:p>
      <w:pPr>
        <w:pStyle w:val="179"/>
        <w:tabs>
          <w:tab w:val="left" w:pos="1276" w:leader="none"/>
        </w:tabs>
        <w:ind w:left="0" w:firstLine="567"/>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p>
    <w:p>
      <w:pPr>
        <w:pStyle w:val="179"/>
        <w:tabs>
          <w:tab w:val="left" w:pos="1276" w:leader="none"/>
        </w:tabs>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179"/>
        <w:tabs>
          <w:tab w:val="left" w:pos="1276" w:leader="none"/>
        </w:tabs>
        <w:ind w:left="0" w:firstLine="567"/>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r>
        <w:rPr>
          <w:rFonts w:ascii="Times New Roman" w:hAnsi="Times New Roman"/>
          <w:sz w:val="28"/>
          <w:szCs w:val="28"/>
        </w:rPr>
      </w:r>
    </w:p>
    <w:p>
      <w:pPr>
        <w:pStyle w:val="179"/>
        <w:tabs>
          <w:tab w:val="left" w:pos="1276" w:leader="none"/>
        </w:tabs>
        <w:ind w:left="0" w:firstLine="567"/>
        <w:rPr>
          <w:rFonts w:ascii="Times New Roman" w:hAnsi="Times New Roman"/>
          <w:b/>
          <w:sz w:val="28"/>
          <w:szCs w:val="28"/>
        </w:rPr>
      </w:pPr>
      <w:r>
        <w:rPr>
          <w:rFonts w:ascii="Times New Roman" w:hAnsi="Times New Roman"/>
          <w:b/>
          <w:sz w:val="28"/>
          <w:szCs w:val="28"/>
        </w:rPr>
        <w:t xml:space="preserve">Иные доходы</w:t>
      </w:r>
      <w:r>
        <w:rPr>
          <w:rFonts w:ascii="Times New Roman" w:hAnsi="Times New Roman"/>
          <w:b/>
          <w:sz w:val="28"/>
          <w:szCs w:val="28"/>
        </w:rPr>
      </w:r>
    </w:p>
    <w:p>
      <w:pPr>
        <w:pStyle w:val="BodyText"/>
        <w:numPr>
          <w:numId w:val="1"/>
          <w:ilvl w:val="0"/>
        </w:numPr>
        <w:shd w:val="clear" w:color="auto" w:fill="auto"/>
        <w:tabs>
          <w:tab w:val="left" w:pos="142" w:leader="none"/>
        </w:tabs>
        <w:spacing w:after="0" w:line="240" w:lineRule="auto"/>
        <w:ind w:left="0" w:firstLine="567"/>
        <w:rPr>
          <w:rStyle w:val="UserStyle_146"/>
          <w:rFonts w:ascii="Times New Roman" w:hAnsi="Times New Roman" w:cs="Times New Roman"/>
          <w:color w:val="000000"/>
          <w:sz w:val="28"/>
          <w:szCs w:val="28"/>
        </w:rPr>
      </w:pPr>
      <w:r>
        <w:rPr>
          <w:rStyle w:val="UserStyle_146"/>
          <w:rFonts w:ascii="Times New Roman" w:hAnsi="Times New Roman" w:cs="Times New Roman"/>
          <w:color w:val="000000"/>
          <w:sz w:val="28"/>
          <w:szCs w:val="28"/>
        </w:rPr>
        <w:t xml:space="preserve">В данной строке указываются доходы, которые не были отражены в </w:t>
      </w:r>
      <w:r>
        <w:rPr>
          <w:rStyle w:val="UserStyle_146"/>
          <w:rFonts w:ascii="Times New Roman" w:hAnsi="Times New Roman" w:cs="Times New Roman"/>
          <w:color w:val="000000"/>
          <w:sz w:val="28"/>
          <w:szCs w:val="28"/>
        </w:rPr>
        <w:t xml:space="preserve">вышеуказанных </w:t>
      </w:r>
      <w:r>
        <w:rPr>
          <w:rStyle w:val="UserStyle_146"/>
          <w:rFonts w:ascii="Times New Roman" w:hAnsi="Times New Roman" w:cs="Times New Roman"/>
          <w:color w:val="000000"/>
          <w:sz w:val="28"/>
          <w:szCs w:val="28"/>
        </w:rPr>
        <w:t xml:space="preserve">строках справки. </w:t>
      </w:r>
      <w:r>
        <w:rPr>
          <w:rStyle w:val="UserStyle_146"/>
          <w:rFonts w:ascii="Times New Roman" w:hAnsi="Times New Roman" w:cs="Times New Roman"/>
          <w:color w:val="000000"/>
          <w:sz w:val="28"/>
          <w:szCs w:val="28"/>
        </w:rPr>
      </w:r>
    </w:p>
    <w:p>
      <w:pPr>
        <w:pStyle w:val="BodyText"/>
        <w:shd w:val="clear" w:color="auto" w:fill="auto"/>
        <w:tabs>
          <w:tab w:val="left" w:pos="142" w:leader="none"/>
        </w:tabs>
        <w:spacing w:after="0" w:line="240" w:lineRule="auto"/>
        <w:ind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rPr>
        <w:t xml:space="preserve">Так, например, в строке </w:t>
      </w:r>
      <w:r>
        <w:rPr>
          <w:rStyle w:val="UserStyle_146"/>
          <w:rFonts w:ascii="Times New Roman" w:hAnsi="Times New Roman" w:cs="Times New Roman"/>
          <w:b/>
          <w:sz w:val="28"/>
          <w:szCs w:val="28"/>
        </w:rPr>
        <w:t xml:space="preserve">"И</w:t>
      </w:r>
      <w:r>
        <w:rPr>
          <w:rStyle w:val="UserStyle_146"/>
          <w:rFonts w:ascii="Times New Roman" w:hAnsi="Times New Roman" w:cs="Times New Roman"/>
          <w:b/>
          <w:sz w:val="28"/>
          <w:szCs w:val="28"/>
        </w:rPr>
        <w:t xml:space="preserve">ные</w:t>
      </w:r>
      <w:r>
        <w:rPr>
          <w:rStyle w:val="UserStyle_146"/>
          <w:rFonts w:ascii="Times New Roman" w:hAnsi="Times New Roman"/>
          <w:b/>
          <w:sz w:val="28"/>
        </w:rPr>
        <w:t xml:space="preserve"> доходы</w:t>
      </w:r>
      <w:r>
        <w:rPr>
          <w:rStyle w:val="UserStyle_146"/>
          <w:rFonts w:ascii="Times New Roman" w:hAnsi="Times New Roman" w:cs="Times New Roman"/>
          <w:b/>
          <w:sz w:val="28"/>
          <w:szCs w:val="28"/>
        </w:rPr>
        <w:t xml:space="preserve">"</w:t>
      </w:r>
      <w:r>
        <w:rPr>
          <w:rStyle w:val="UserStyle_146"/>
          <w:rFonts w:ascii="Times New Roman" w:hAnsi="Times New Roman" w:cs="Times New Roman"/>
          <w:sz w:val="28"/>
          <w:szCs w:val="28"/>
        </w:rPr>
        <w:t xml:space="preserve"> могут быть указаны: </w:t>
      </w:r>
      <w:r>
        <w:rPr>
          <w:rStyle w:val="UserStyle_146"/>
          <w:rFonts w:ascii="Times New Roman" w:hAnsi="Times New Roman" w:cs="Times New Roman"/>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UserStyle_146"/>
          <w:rFonts w:ascii="Times New Roman" w:hAnsi="Times New Roman" w:cs="Times New Roman"/>
          <w:sz w:val="28"/>
          <w:szCs w:val="28"/>
        </w:rPr>
        <w:t xml:space="preserve">;</w:t>
      </w:r>
      <w:r>
        <w:rPr>
          <w:rStyle w:val="UserStyle_146"/>
          <w:rFonts w:ascii="Times New Roman" w:hAnsi="Times New Roman" w:cs="Times New Roman"/>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r>
        <w:rPr>
          <w:rFonts w:ascii="Times New Roman" w:hAnsi="Times New Roman" w:cs="Times New Roman"/>
          <w:sz w:val="28"/>
          <w:szCs w:val="28"/>
        </w:rPr>
      </w:r>
    </w:p>
    <w:p>
      <w:pPr>
        <w:pStyle w:val="UserStyle_148"/>
        <w:numPr>
          <w:numId w:val="6"/>
          <w:ilvl w:val="0"/>
        </w:numPr>
        <w:tabs>
          <w:tab w:val="left" w:pos="142" w:leader="none"/>
          <w:tab w:val="left" w:pos="1134" w:leader="none"/>
        </w:tabs>
        <w:ind w:left="0" w:firstLine="567"/>
        <w:rPr>
          <w:color w:val="000000"/>
          <w:sz w:val="28"/>
          <w:szCs w:val="28"/>
        </w:rPr>
      </w:pPr>
      <w:r>
        <w:rPr>
          <w:rStyle w:val="UserStyle_146"/>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UserStyle_146"/>
          <w:rFonts w:ascii="Times New Roman" w:hAnsi="Times New Roman" w:cs="Times New Roman"/>
          <w:sz w:val="28"/>
          <w:szCs w:val="28"/>
        </w:rPr>
        <w:t xml:space="preserve"> и др.</w:t>
      </w:r>
      <w:r>
        <w:rPr>
          <w:color w:val="000000"/>
          <w:sz w:val="28"/>
          <w:szCs w:val="28"/>
        </w:rPr>
        <w:t xml:space="preserve">), если данные выплаты не были включены в </w:t>
      </w:r>
      <w:r>
        <w:rPr>
          <w:color w:val="000000"/>
          <w:sz w:val="28"/>
          <w:szCs w:val="28"/>
        </w:rPr>
        <w:t xml:space="preserve">С</w:t>
      </w:r>
      <w:r>
        <w:rPr>
          <w:color w:val="000000"/>
          <w:sz w:val="28"/>
          <w:szCs w:val="28"/>
        </w:rPr>
        <w:t xml:space="preserve">правку </w:t>
      </w:r>
      <w:r>
        <w:rPr>
          <w:sz w:val="28"/>
          <w:szCs w:val="28"/>
        </w:rPr>
        <w:t xml:space="preserve">о доходах и суммах налога физического лица</w:t>
      </w:r>
      <w:r>
        <w:rPr>
          <w:color w:val="000000"/>
          <w:sz w:val="28"/>
          <w:szCs w:val="28"/>
        </w:rPr>
        <w:t xml:space="preserve">, выдаваемую по месту службы (работы). </w:t>
      </w:r>
      <w:r>
        <w:rPr>
          <w:color w:val="000000"/>
          <w:sz w:val="28"/>
          <w:szCs w:val="28"/>
        </w:rPr>
      </w:r>
    </w:p>
    <w:p>
      <w:pPr>
        <w:pStyle w:val="UserStyle_148"/>
        <w:tabs>
          <w:tab w:val="left" w:pos="142" w:leader="none"/>
          <w:tab w:val="left" w:pos="1134" w:leader="none"/>
        </w:tabs>
        <w:ind w:firstLine="567"/>
        <w:rPr>
          <w:color w:val="000000"/>
          <w:sz w:val="28"/>
          <w:szCs w:val="28"/>
        </w:rPr>
      </w:pPr>
      <w:r>
        <w:rPr>
          <w:color w:val="000000"/>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000000"/>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000000"/>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000000"/>
          <w:sz w:val="28"/>
          <w:szCs w:val="28"/>
        </w:rPr>
        <w:t xml:space="preserve"> </w:t>
      </w:r>
      <w:r>
        <w:rPr>
          <w:color w:val="000000"/>
          <w:sz w:val="28"/>
          <w:szCs w:val="28"/>
        </w:rPr>
        <w:t xml:space="preserve">или посредством официального сайта Фонда пенсионного и социального страхования Российской Федерации</w:t>
      </w:r>
      <w:r>
        <w:rPr>
          <w:color w:val="000000"/>
          <w:sz w:val="28"/>
          <w:szCs w:val="28"/>
        </w:rPr>
        <w:t xml:space="preserve">);</w:t>
      </w:r>
      <w:r>
        <w:rPr>
          <w:color w:val="000000"/>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46"/>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r>
        <w:rPr>
          <w:rStyle w:val="UserStyle_146"/>
          <w:rFonts w:ascii="Times New Roman" w:hAnsi="Times New Roman" w:cs="Times New Roman"/>
          <w:color w:val="000000"/>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46"/>
          <w:rFonts w:ascii="Times New Roman" w:hAnsi="Times New Roman" w:cs="Times New Roman"/>
          <w:color w:val="000000"/>
          <w:sz w:val="28"/>
          <w:szCs w:val="28"/>
        </w:rPr>
      </w:pPr>
      <w:r>
        <w:rPr>
          <w:rStyle w:val="UserStyle_146"/>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UserStyle_146"/>
          <w:rFonts w:ascii="Times New Roman" w:hAnsi="Times New Roman"/>
          <w:color w:val="000000"/>
          <w:sz w:val="28"/>
        </w:rPr>
        <w:t xml:space="preserve">пунктом </w:t>
      </w:r>
      <w:r>
        <w:rPr>
          <w:rStyle w:val="UserStyle_146"/>
          <w:rFonts w:ascii="Times New Roman" w:hAnsi="Times New Roman"/>
          <w:color w:val="000000"/>
          <w:sz w:val="28"/>
        </w:rPr>
        <w:t xml:space="preserve">39</w:t>
      </w:r>
      <w:r>
        <w:rPr>
          <w:rStyle w:val="UserStyle_146"/>
          <w:rFonts w:ascii="Times New Roman" w:hAnsi="Times New Roman" w:cs="Times New Roman"/>
          <w:color w:val="000000"/>
          <w:sz w:val="28"/>
          <w:szCs w:val="28"/>
        </w:rPr>
        <w:t xml:space="preserve"> </w:t>
      </w:r>
      <w:r>
        <w:rPr>
          <w:rStyle w:val="UserStyle_146"/>
          <w:rFonts w:ascii="Times New Roman" w:hAnsi="Times New Roman" w:cs="Times New Roman"/>
          <w:color w:val="000000"/>
          <w:sz w:val="28"/>
          <w:szCs w:val="28"/>
        </w:rPr>
        <w:t xml:space="preserve">настоящих</w:t>
      </w:r>
      <w:r>
        <w:rPr>
          <w:rStyle w:val="UserStyle_146"/>
          <w:rFonts w:ascii="Times New Roman" w:hAnsi="Times New Roman"/>
          <w:color w:val="000000"/>
          <w:sz w:val="28"/>
        </w:rPr>
        <w:t xml:space="preserve"> </w:t>
      </w:r>
      <w:r>
        <w:rPr>
          <w:rStyle w:val="UserStyle_146"/>
          <w:rFonts w:ascii="Times New Roman" w:hAnsi="Times New Roman"/>
          <w:color w:val="000000"/>
          <w:sz w:val="28"/>
        </w:rPr>
        <w:t xml:space="preserve">Методических рекомендаций</w:t>
      </w:r>
      <w:r>
        <w:rPr>
          <w:rStyle w:val="UserStyle_146"/>
          <w:rFonts w:ascii="Times New Roman" w:hAnsi="Times New Roman" w:cs="Times New Roman"/>
          <w:color w:val="000000"/>
          <w:sz w:val="28"/>
          <w:szCs w:val="28"/>
        </w:rPr>
        <w:t xml:space="preserve"> – при невозможности по о</w:t>
      </w:r>
      <w:r>
        <w:rPr>
          <w:rStyle w:val="UserStyle_146"/>
          <w:rFonts w:ascii="Times New Roman" w:hAnsi="Times New Roman" w:cs="Times New Roman"/>
          <w:color w:val="000000"/>
          <w:sz w:val="28"/>
          <w:szCs w:val="28"/>
        </w:rPr>
        <w:t xml:space="preserve">бъективным причинам представить Сведения на супругу (супруга) и (или) несовершеннолетних детей),</w:t>
      </w:r>
      <w:r>
        <w:rPr>
          <w:rStyle w:val="UserStyle_146"/>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UserStyle_146"/>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UserStyle_146"/>
          <w:rFonts w:ascii="Times New Roman" w:hAnsi="Times New Roman" w:cs="Times New Roman"/>
          <w:color w:val="000000"/>
          <w:sz w:val="28"/>
          <w:szCs w:val="28"/>
        </w:rPr>
        <w:t xml:space="preserve">строке </w:t>
      </w:r>
      <w:r>
        <w:rPr>
          <w:rStyle w:val="UserStyle_146"/>
          <w:rFonts w:ascii="Times New Roman" w:hAnsi="Times New Roman"/>
          <w:b/>
          <w:color w:val="000000"/>
          <w:sz w:val="28"/>
        </w:rPr>
        <w:t xml:space="preserve">"Иные доходы"</w:t>
      </w:r>
      <w:r>
        <w:rPr>
          <w:rStyle w:val="UserStyle_146"/>
          <w:rFonts w:ascii="Times New Roman" w:hAnsi="Times New Roman" w:cs="Times New Roman"/>
          <w:color w:val="000000"/>
          <w:sz w:val="28"/>
          <w:szCs w:val="28"/>
        </w:rPr>
        <w:t xml:space="preserve">, а сведения о счете – </w:t>
      </w:r>
      <w:r>
        <w:rPr>
          <w:rStyle w:val="UserStyle_146"/>
          <w:rFonts w:ascii="Times New Roman" w:hAnsi="Times New Roman" w:cs="Times New Roman"/>
          <w:color w:val="000000"/>
          <w:sz w:val="28"/>
          <w:szCs w:val="28"/>
        </w:rPr>
        <w:t xml:space="preserve">в разделе 4 справки;</w:t>
      </w:r>
      <w:r>
        <w:rPr>
          <w:rStyle w:val="UserStyle_146"/>
          <w:rFonts w:ascii="Times New Roman" w:hAnsi="Times New Roman" w:cs="Times New Roman"/>
          <w:color w:val="000000"/>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46"/>
          <w:rFonts w:ascii="Times New Roman" w:hAnsi="Times New Roman" w:cs="Times New Roman"/>
          <w:color w:val="000000"/>
          <w:sz w:val="28"/>
          <w:szCs w:val="28"/>
        </w:rPr>
      </w:pPr>
      <w:r>
        <w:rPr>
          <w:rStyle w:val="UserStyle_146"/>
          <w:rFonts w:ascii="Times New Roman" w:hAnsi="Times New Roman" w:cs="Times New Roman"/>
          <w:color w:val="000000"/>
          <w:sz w:val="28"/>
          <w:szCs w:val="28"/>
        </w:rPr>
        <w:t xml:space="preserve">стипендия;</w:t>
      </w:r>
      <w:r>
        <w:rPr>
          <w:rStyle w:val="UserStyle_146"/>
          <w:rFonts w:ascii="Times New Roman" w:hAnsi="Times New Roman" w:cs="Times New Roman"/>
          <w:color w:val="000000"/>
          <w:sz w:val="28"/>
          <w:szCs w:val="28"/>
        </w:rPr>
      </w:r>
    </w:p>
    <w:p>
      <w:pPr>
        <w:pStyle w:val="179"/>
        <w:numPr>
          <w:numId w:val="6"/>
          <w:ilvl w:val="0"/>
        </w:numPr>
        <w:tabs>
          <w:tab w:val="left" w:pos="142"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r>
        <w:rPr>
          <w:rFonts w:ascii="Times New Roman" w:hAnsi="Times New Roman"/>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r>
        <w:rPr>
          <w:rStyle w:val="UserStyle_146"/>
          <w:rFonts w:ascii="Times New Roman" w:hAnsi="Times New Roman" w:cs="Times New Roman"/>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UserStyle_146"/>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UserStyle_146"/>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UserStyle_146"/>
          <w:rFonts w:ascii="Times New Roman" w:hAnsi="Times New Roman" w:cs="Times New Roman"/>
          <w:color w:val="000000"/>
          <w:sz w:val="28"/>
          <w:szCs w:val="28"/>
        </w:rPr>
        <w:t xml:space="preserve">случая, предусмотренного </w:t>
      </w:r>
      <w:r>
        <w:rPr>
          <w:rStyle w:val="UserStyle_146"/>
          <w:rFonts w:ascii="Times New Roman" w:hAnsi="Times New Roman"/>
          <w:color w:val="000000"/>
          <w:sz w:val="28"/>
        </w:rPr>
        <w:t xml:space="preserve">пунктом </w:t>
      </w:r>
      <w:r>
        <w:rPr>
          <w:rStyle w:val="UserStyle_146"/>
          <w:rFonts w:ascii="Times New Roman" w:hAnsi="Times New Roman"/>
          <w:color w:val="000000"/>
          <w:sz w:val="28"/>
        </w:rPr>
        <w:t xml:space="preserve">39</w:t>
      </w:r>
      <w:r>
        <w:rPr>
          <w:rStyle w:val="UserStyle_146"/>
          <w:rFonts w:ascii="Times New Roman" w:hAnsi="Times New Roman"/>
          <w:color w:val="000000"/>
          <w:sz w:val="28"/>
        </w:rPr>
        <w:t xml:space="preserve"> </w:t>
      </w:r>
      <w:r>
        <w:rPr>
          <w:rStyle w:val="UserStyle_146"/>
          <w:rFonts w:ascii="Times New Roman" w:hAnsi="Times New Roman" w:cs="Times New Roman"/>
          <w:color w:val="000000"/>
          <w:sz w:val="28"/>
          <w:szCs w:val="28"/>
        </w:rPr>
        <w:t xml:space="preserve">настоящих</w:t>
      </w:r>
      <w:r>
        <w:rPr>
          <w:rStyle w:val="UserStyle_146"/>
          <w:rFonts w:ascii="Times New Roman" w:hAnsi="Times New Roman" w:cs="Times New Roman"/>
          <w:color w:val="000000"/>
          <w:sz w:val="28"/>
          <w:szCs w:val="28"/>
        </w:rPr>
        <w:t xml:space="preserve"> </w:t>
      </w:r>
      <w:r>
        <w:rPr>
          <w:rStyle w:val="UserStyle_146"/>
          <w:rFonts w:ascii="Times New Roman" w:hAnsi="Times New Roman"/>
          <w:color w:val="000000"/>
          <w:sz w:val="28"/>
        </w:rPr>
        <w:t xml:space="preserve">Методических рекомендаций</w:t>
      </w:r>
      <w:r>
        <w:rPr>
          <w:rStyle w:val="UserStyle_146"/>
          <w:rFonts w:ascii="Times New Roman" w:hAnsi="Times New Roman" w:cs="Times New Roman"/>
          <w:color w:val="000000"/>
          <w:sz w:val="28"/>
          <w:szCs w:val="28"/>
        </w:rPr>
        <w:t xml:space="preserve"> – при невозможно</w:t>
      </w:r>
      <w:r>
        <w:rPr>
          <w:rStyle w:val="UserStyle_146"/>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w:t>
      </w:r>
      <w:r>
        <w:rPr>
          <w:rStyle w:val="UserStyle_146"/>
          <w:rFonts w:ascii="Times New Roman" w:hAnsi="Times New Roman" w:cs="Times New Roman"/>
          <w:color w:val="000000"/>
          <w:sz w:val="28"/>
          <w:szCs w:val="28"/>
        </w:rPr>
        <w:t xml:space="preserve">. </w:t>
      </w:r>
      <w:r>
        <w:rPr>
          <w:rStyle w:val="UserStyle_146"/>
          <w:rFonts w:ascii="Times New Roman" w:hAnsi="Times New Roman" w:cs="Times New Roman"/>
          <w:sz w:val="28"/>
          <w:szCs w:val="28"/>
          <w:shd w:val="clear" w:color="auto" w:fill="auto"/>
        </w:rPr>
      </w:r>
    </w:p>
    <w:p>
      <w:pPr>
        <w:pStyle w:val="BodyText"/>
        <w:shd w:val="clear" w:color="auto" w:fill="auto"/>
        <w:tabs>
          <w:tab w:val="left" w:pos="142" w:leader="none"/>
          <w:tab w:val="left" w:pos="1134" w:leader="none"/>
        </w:tabs>
        <w:spacing w:after="0" w:line="240" w:lineRule="auto"/>
        <w:ind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UserStyle_146"/>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r>
        <w:rPr>
          <w:rStyle w:val="UserStyle_146"/>
          <w:rFonts w:ascii="Times New Roman" w:hAnsi="Times New Roman" w:cs="Times New Roman"/>
          <w:sz w:val="28"/>
          <w:szCs w:val="28"/>
          <w:shd w:val="clear" w:color="auto" w:fill="auto"/>
        </w:rPr>
      </w:r>
    </w:p>
    <w:p>
      <w:pPr>
        <w:pStyle w:val="BodyText"/>
        <w:shd w:val="clear" w:color="auto" w:fill="auto"/>
        <w:tabs>
          <w:tab w:val="left" w:pos="142" w:leader="none"/>
          <w:tab w:val="left" w:pos="1134" w:leader="none"/>
        </w:tabs>
        <w:spacing w:after="0" w:line="240" w:lineRule="auto"/>
        <w:ind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r>
        <w:rPr>
          <w:rStyle w:val="UserStyle_146"/>
          <w:rFonts w:ascii="Times New Roman" w:hAnsi="Times New Roman" w:cs="Times New Roman"/>
          <w:sz w:val="28"/>
          <w:szCs w:val="28"/>
          <w:shd w:val="clear" w:color="auto" w:fill="auto"/>
        </w:rPr>
      </w:r>
    </w:p>
    <w:p>
      <w:pPr>
        <w:pStyle w:val="BodyText"/>
        <w:shd w:val="clear" w:color="auto" w:fill="auto"/>
        <w:tabs>
          <w:tab w:val="left" w:pos="142" w:leader="none"/>
          <w:tab w:val="left" w:pos="1134" w:leader="none"/>
        </w:tabs>
        <w:spacing w:after="0" w:line="240" w:lineRule="auto"/>
        <w:ind w:firstLine="567"/>
        <w:rPr>
          <w:rFonts w:ascii="Times New Roman" w:hAnsi="Times New Roman" w:cs="Times New Roman"/>
          <w:sz w:val="28"/>
          <w:szCs w:val="28"/>
        </w:rPr>
      </w:pPr>
      <w:r>
        <w:rPr>
          <w:rStyle w:val="UserStyle_146"/>
          <w:rFonts w:ascii="Times New Roman" w:hAnsi="Times New Roman" w:cs="Times New Roman"/>
          <w:color w:val="000000"/>
          <w:sz w:val="28"/>
          <w:szCs w:val="28"/>
        </w:rPr>
        <w:t xml:space="preserve">При этом </w:t>
      </w:r>
      <w:r>
        <w:rPr>
          <w:rStyle w:val="UserStyle_146"/>
          <w:rFonts w:ascii="Times New Roman" w:hAnsi="Times New Roman" w:cs="Times New Roman"/>
          <w:sz w:val="28"/>
          <w:szCs w:val="28"/>
        </w:rPr>
        <w:t xml:space="preserve">рекомендуется </w:t>
      </w:r>
      <w:r>
        <w:rPr>
          <w:rStyle w:val="UserStyle_146"/>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r>
        <w:rPr>
          <w:rFonts w:ascii="Times New Roman" w:hAnsi="Times New Roman" w:cs="Times New Roman"/>
          <w:sz w:val="28"/>
          <w:szCs w:val="28"/>
        </w:rPr>
      </w:r>
    </w:p>
    <w:p>
      <w:pPr>
        <w:pStyle w:val="BodyText"/>
        <w:shd w:val="clear" w:color="auto" w:fill="auto"/>
        <w:tabs>
          <w:tab w:val="left" w:pos="142" w:leader="none"/>
          <w:tab w:val="left" w:pos="1134" w:leader="none"/>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r>
        <w:rPr>
          <w:rFonts w:ascii="Times New Roman" w:hAnsi="Times New Roman" w:cs="Times New Roman"/>
          <w:sz w:val="28"/>
          <w:szCs w:val="28"/>
        </w:rPr>
      </w:r>
    </w:p>
    <w:p>
      <w:pPr>
        <w:pStyle w:val="BodyText"/>
        <w:shd w:val="clear" w:color="auto" w:fill="auto"/>
        <w:tabs>
          <w:tab w:val="left" w:pos="142" w:leader="none"/>
          <w:tab w:val="left" w:pos="1134" w:leader="none"/>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Pr>
          <w:rFonts w:ascii="Times New Roman" w:hAnsi="Times New Roman" w:cs="Times New Roman"/>
          <w:sz w:val="28"/>
          <w:szCs w:val="28"/>
        </w:rPr>
      </w:r>
    </w:p>
    <w:p>
      <w:pPr>
        <w:pStyle w:val="BodyText"/>
        <w:shd w:val="clear" w:color="auto" w:fill="auto"/>
        <w:tabs>
          <w:tab w:val="left" w:pos="142" w:leader="none"/>
          <w:tab w:val="left" w:pos="1134" w:leader="none"/>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r>
        <w:rPr>
          <w:rFonts w:ascii="Times New Roman" w:hAnsi="Times New Roman" w:cs="Times New Roman"/>
          <w:sz w:val="28"/>
          <w:szCs w:val="28"/>
        </w:rPr>
      </w:r>
    </w:p>
    <w:p>
      <w:pPr>
        <w:pStyle w:val="BodyText"/>
        <w:numPr>
          <w:numId w:val="6"/>
          <w:ilvl w:val="0"/>
        </w:numPr>
        <w:shd w:val="clear" w:color="auto" w:fill="auto"/>
        <w:tabs>
          <w:tab w:val="left" w:pos="142" w:leader="none"/>
          <w:tab w:val="left" w:pos="710" w:leader="none"/>
        </w:tabs>
        <w:spacing w:after="0" w:line="240" w:lineRule="auto"/>
        <w:ind w:left="0"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r>
        <w:rPr>
          <w:rStyle w:val="UserStyle_146"/>
          <w:rFonts w:ascii="Times New Roman" w:hAnsi="Times New Roman" w:cs="Times New Roman"/>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57"/>
          <w:rFonts w:ascii="Times New Roman" w:hAnsi="Times New Roman"/>
          <w:sz w:val="28"/>
          <w:szCs w:val="28"/>
          <w:shd w:val="clear" w:color="auto" w:fill="ffffff"/>
        </w:rPr>
      </w:pPr>
      <w:r>
        <w:rPr>
          <w:rStyle w:val="UserStyle_146"/>
          <w:rFonts w:ascii="Times New Roman" w:hAnsi="Times New Roman" w:cs="Times New Roman"/>
          <w:sz w:val="28"/>
          <w:szCs w:val="28"/>
        </w:rPr>
        <w:t xml:space="preserve">доходы по трудовым договорам по совместительству. </w:t>
      </w:r>
      <w:r>
        <w:rPr>
          <w:rStyle w:val="UserStyle_157"/>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UserStyle_157"/>
          <w:rFonts w:ascii="Times New Roman" w:hAnsi="Times New Roman"/>
          <w:color w:val="000000"/>
          <w:sz w:val="28"/>
          <w:szCs w:val="28"/>
        </w:rPr>
        <w:t xml:space="preserve">организации, от которой был получен доход; </w:t>
      </w:r>
      <w:r>
        <w:rPr>
          <w:rStyle w:val="UserStyle_157"/>
          <w:rFonts w:ascii="Times New Roman" w:hAnsi="Times New Roman"/>
          <w:sz w:val="28"/>
          <w:szCs w:val="28"/>
          <w:shd w:val="clear" w:color="auto" w:fill="ffffff"/>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57"/>
          <w:rFonts w:ascii="Times New Roman" w:hAnsi="Times New Roman"/>
          <w:sz w:val="28"/>
          <w:szCs w:val="28"/>
          <w:shd w:val="clear" w:color="auto" w:fill="ffffff"/>
        </w:rPr>
      </w:pPr>
      <w:r>
        <w:rPr>
          <w:rStyle w:val="UserStyle_146"/>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UserStyle_146"/>
          <w:rFonts w:ascii="Times New Roman" w:hAnsi="Times New Roman"/>
          <w:b/>
          <w:sz w:val="28"/>
        </w:rPr>
        <w:t xml:space="preserve">"Доход от ценных бумаг и долей участия в коммерческих организациях"</w:t>
      </w:r>
      <w:r>
        <w:rPr>
          <w:rStyle w:val="UserStyle_146"/>
          <w:rFonts w:ascii="Times New Roman" w:hAnsi="Times New Roman" w:cs="Times New Roman"/>
          <w:sz w:val="28"/>
          <w:szCs w:val="28"/>
        </w:rPr>
        <w:t xml:space="preserve">;</w:t>
      </w:r>
      <w:r>
        <w:rPr>
          <w:rStyle w:val="UserStyle_157"/>
          <w:rFonts w:ascii="Times New Roman" w:hAnsi="Times New Roman"/>
          <w:sz w:val="28"/>
          <w:szCs w:val="28"/>
          <w:shd w:val="clear" w:color="auto" w:fill="ffffff"/>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57"/>
          <w:rFonts w:ascii="Times New Roman" w:hAnsi="Times New Roman"/>
          <w:color w:val="000000"/>
          <w:sz w:val="28"/>
          <w:szCs w:val="28"/>
        </w:rPr>
      </w:pPr>
      <w:r>
        <w:rPr>
          <w:rStyle w:val="UserStyle_146"/>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UserStyle_146"/>
          <w:rFonts w:ascii="Times New Roman" w:hAnsi="Times New Roman" w:cs="Times New Roman"/>
          <w:sz w:val="28"/>
          <w:szCs w:val="28"/>
        </w:rPr>
        <w:t xml:space="preserve">строках настоящего раздела справки. </w:t>
      </w:r>
      <w:r>
        <w:rPr>
          <w:rStyle w:val="UserStyle_157"/>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UserStyle_157"/>
          <w:rFonts w:ascii="Times New Roman" w:hAnsi="Times New Roman"/>
          <w:color w:val="000000"/>
          <w:sz w:val="28"/>
          <w:szCs w:val="28"/>
        </w:rPr>
        <w:t xml:space="preserve">организации, от которой был получен доход</w:t>
      </w:r>
      <w:r>
        <w:rPr>
          <w:rStyle w:val="UserStyle_157"/>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UserStyle_157"/>
          <w:rFonts w:ascii="Times New Roman" w:hAnsi="Times New Roman"/>
          <w:color w:val="000000"/>
          <w:sz w:val="28"/>
          <w:szCs w:val="28"/>
        </w:rPr>
        <w:t xml:space="preserve">; </w:t>
      </w:r>
      <w:r>
        <w:rPr>
          <w:rStyle w:val="UserStyle_157"/>
          <w:rFonts w:ascii="Times New Roman" w:hAnsi="Times New Roman"/>
          <w:color w:val="000000"/>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r>
        <w:rPr>
          <w:rFonts w:ascii="Times New Roman" w:hAnsi="Times New Roman" w:cs="Times New Roman"/>
          <w:color w:val="000000"/>
          <w:sz w:val="28"/>
          <w:szCs w:val="28"/>
          <w:shd w:val="clear" w:color="auto" w:fill="ffffff"/>
        </w:rPr>
      </w:r>
    </w:p>
    <w:p>
      <w:pPr>
        <w:pStyle w:val="BodyText"/>
        <w:numPr>
          <w:numId w:val="6"/>
          <w:ilvl w:val="0"/>
        </w:numPr>
        <w:shd w:val="clear" w:color="auto" w:fill="auto"/>
        <w:tabs>
          <w:tab w:val="left" w:pos="142" w:leader="none"/>
          <w:tab w:val="left" w:pos="1134" w:leader="none"/>
        </w:tabs>
        <w:spacing w:after="0" w:line="240" w:lineRule="auto"/>
        <w:ind w:left="0" w:firstLine="567"/>
        <w:rPr>
          <w:rStyle w:val="UserStyle_146"/>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r>
        <w:rPr>
          <w:rStyle w:val="UserStyle_146"/>
          <w:rFonts w:ascii="Times New Roman" w:hAnsi="Times New Roman" w:cs="Times New Roman"/>
          <w:color w:val="000000"/>
          <w:sz w:val="28"/>
          <w:szCs w:val="28"/>
        </w:rPr>
      </w:r>
    </w:p>
    <w:p>
      <w:pPr>
        <w:pStyle w:val="BodyText"/>
        <w:numPr>
          <w:numId w:val="6"/>
          <w:ilvl w:val="0"/>
        </w:numPr>
        <w:shd w:val="clear" w:color="auto" w:fill="auto"/>
        <w:tabs>
          <w:tab w:val="left" w:pos="142" w:leader="none"/>
          <w:tab w:val="left" w:pos="1134" w:leader="none"/>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UserStyle_157"/>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148"/>
        <w:numPr>
          <w:numId w:val="6"/>
          <w:ilvl w:val="0"/>
        </w:numPr>
        <w:tabs>
          <w:tab w:val="left" w:pos="142" w:leader="none"/>
          <w:tab w:val="left" w:pos="1134" w:leader="none"/>
          <w:tab w:val="left" w:pos="1560" w:leader="none"/>
        </w:tabs>
        <w:ind w:left="0" w:firstLine="567"/>
        <w:rPr>
          <w:sz w:val="28"/>
          <w:szCs w:val="28"/>
        </w:rPr>
      </w:pPr>
      <w:r>
        <w:rPr>
          <w:sz w:val="28"/>
          <w:szCs w:val="28"/>
        </w:rPr>
        <w:t xml:space="preserve">возмещение вреда, причиненного увечьем или иным повреждением здоровья; </w:t>
      </w:r>
      <w:r>
        <w:rPr>
          <w:sz w:val="28"/>
          <w:szCs w:val="28"/>
        </w:rPr>
      </w:r>
    </w:p>
    <w:p>
      <w:pPr>
        <w:pStyle w:val="UserStyle_148"/>
        <w:numPr>
          <w:numId w:val="6"/>
          <w:ilvl w:val="0"/>
        </w:numPr>
        <w:tabs>
          <w:tab w:val="left" w:pos="142" w:leader="none"/>
          <w:tab w:val="left" w:pos="1134" w:leader="none"/>
          <w:tab w:val="left" w:pos="1560" w:leader="none"/>
        </w:tabs>
        <w:ind w:left="0" w:firstLine="567"/>
        <w:rPr>
          <w:sz w:val="28"/>
          <w:szCs w:val="28"/>
        </w:rPr>
      </w:pPr>
      <w:r>
        <w:rPr>
          <w:sz w:val="28"/>
          <w:szCs w:val="28"/>
        </w:rPr>
        <w:t xml:space="preserve">выплаты, связанные с гибелью (смертью), выплаченные наследникам; </w:t>
      </w:r>
      <w:r>
        <w:rPr>
          <w:sz w:val="28"/>
          <w:szCs w:val="28"/>
        </w:rPr>
      </w:r>
    </w:p>
    <w:p>
      <w:pPr>
        <w:pStyle w:val="179"/>
        <w:numPr>
          <w:numId w:val="6"/>
          <w:ilvl w:val="0"/>
        </w:numPr>
        <w:tabs>
          <w:tab w:val="left" w:pos="142" w:leader="none"/>
          <w:tab w:val="left" w:pos="1134" w:leader="none"/>
          <w:tab w:val="left" w:pos="1560" w:leader="none"/>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r>
        <w:rPr>
          <w:rFonts w:ascii="Times New Roman" w:hAnsi="Times New Roman"/>
          <w:sz w:val="28"/>
          <w:szCs w:val="28"/>
        </w:rPr>
      </w:r>
    </w:p>
    <w:p>
      <w:pPr>
        <w:pStyle w:val="UserStyle_148"/>
        <w:numPr>
          <w:numId w:val="6"/>
          <w:ilvl w:val="0"/>
        </w:numPr>
        <w:tabs>
          <w:tab w:val="left" w:pos="142" w:leader="none"/>
          <w:tab w:val="left" w:pos="1134" w:leader="none"/>
          <w:tab w:val="left" w:pos="1560" w:leader="none"/>
        </w:tabs>
        <w:ind w:left="0" w:firstLine="567"/>
        <w:rPr>
          <w:color w:val="000000"/>
          <w:sz w:val="28"/>
          <w:szCs w:val="28"/>
        </w:rPr>
      </w:pPr>
      <w:r>
        <w:rPr>
          <w:color w:val="000000"/>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000000"/>
          <w:sz w:val="28"/>
          <w:szCs w:val="28"/>
        </w:rPr>
        <w:t xml:space="preserve">пенсионного и </w:t>
      </w:r>
      <w:r>
        <w:rPr>
          <w:color w:val="000000"/>
          <w:sz w:val="28"/>
          <w:szCs w:val="28"/>
        </w:rPr>
        <w:t xml:space="preserve">социального страхования Российской Федерации и т.д.), в случае если данные выплаты не были включены в </w:t>
      </w:r>
      <w:r>
        <w:rPr>
          <w:color w:val="000000"/>
          <w:sz w:val="28"/>
          <w:szCs w:val="28"/>
        </w:rPr>
        <w:t xml:space="preserve">С</w:t>
      </w:r>
      <w:r>
        <w:rPr>
          <w:color w:val="000000"/>
          <w:sz w:val="28"/>
          <w:szCs w:val="28"/>
        </w:rPr>
        <w:t xml:space="preserve">правку </w:t>
      </w:r>
      <w:r>
        <w:rPr>
          <w:sz w:val="28"/>
          <w:szCs w:val="28"/>
        </w:rPr>
        <w:t xml:space="preserve">о доходах и суммах налога физического лица</w:t>
      </w:r>
      <w:r>
        <w:rPr>
          <w:sz w:val="28"/>
        </w:rPr>
        <w:t xml:space="preserve"> </w:t>
      </w:r>
      <w:r>
        <w:rPr>
          <w:color w:val="000000"/>
          <w:sz w:val="28"/>
          <w:szCs w:val="28"/>
        </w:rPr>
        <w:t xml:space="preserve">по месту службы (работы) и не отражены в строке </w:t>
      </w:r>
      <w:r>
        <w:rPr>
          <w:b/>
          <w:color w:val="000000"/>
          <w:sz w:val="28"/>
        </w:rPr>
        <w:t xml:space="preserve">"Доход по основному месту работы"</w:t>
      </w:r>
      <w:r>
        <w:rPr>
          <w:color w:val="000000"/>
          <w:sz w:val="28"/>
          <w:szCs w:val="28"/>
        </w:rPr>
        <w:t xml:space="preserve">; </w:t>
      </w:r>
      <w:r>
        <w:rPr>
          <w:color w:val="000000"/>
          <w:sz w:val="28"/>
          <w:szCs w:val="28"/>
        </w:rPr>
      </w:r>
    </w:p>
    <w:p>
      <w:pPr>
        <w:pStyle w:val="179"/>
        <w:numPr>
          <w:numId w:val="6"/>
          <w:ilvl w:val="0"/>
        </w:numPr>
        <w:tabs>
          <w:tab w:val="left" w:pos="142" w:leader="none"/>
          <w:tab w:val="left" w:pos="1134" w:leader="none"/>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eastAsia="Times New Roman"/>
          <w:sz w:val="28"/>
          <w:szCs w:val="28"/>
          <w:lang w:eastAsia="ru-RU"/>
        </w:rPr>
        <w:t xml:space="preserve"> (супруга)</w:t>
      </w:r>
      <w:r>
        <w:rPr>
          <w:rFonts w:ascii="Times New Roman" w:hAnsi="Times New Roman" w:eastAsia="Times New Roman"/>
          <w:sz w:val="28"/>
          <w:szCs w:val="28"/>
          <w:lang w:eastAsia="ru-RU"/>
        </w:rPr>
        <w:t xml:space="preserve"> или несовершеннолетнего ребенка, то сведения о счете необходимо также отразить в разделе 4 справки;</w:t>
      </w:r>
      <w:r>
        <w:rPr>
          <w:rFonts w:ascii="Times New Roman" w:hAnsi="Times New Roman" w:eastAsia="Times New Roman"/>
          <w:sz w:val="28"/>
          <w:szCs w:val="28"/>
        </w:rPr>
      </w:r>
    </w:p>
    <w:p>
      <w:pPr>
        <w:pStyle w:val="UserStyle_148"/>
        <w:numPr>
          <w:numId w:val="6"/>
          <w:ilvl w:val="0"/>
        </w:numPr>
        <w:tabs>
          <w:tab w:val="left" w:pos="142" w:leader="none"/>
          <w:tab w:val="left" w:pos="1134" w:leader="none"/>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r>
        <w:rPr>
          <w:sz w:val="28"/>
          <w:szCs w:val="28"/>
        </w:rPr>
      </w:r>
    </w:p>
    <w:p>
      <w:pPr>
        <w:pStyle w:val="UserStyle_148"/>
        <w:numPr>
          <w:numId w:val="6"/>
          <w:ilvl w:val="0"/>
        </w:numPr>
        <w:tabs>
          <w:tab w:val="left" w:pos="142" w:leader="none"/>
          <w:tab w:val="left" w:pos="1134" w:leader="none"/>
        </w:tabs>
        <w:ind w:left="0" w:firstLine="567"/>
        <w:rPr>
          <w:sz w:val="28"/>
          <w:szCs w:val="28"/>
        </w:rPr>
      </w:pPr>
      <w:r>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r>
        <w:rPr>
          <w:sz w:val="28"/>
          <w:szCs w:val="28"/>
        </w:rPr>
      </w:r>
    </w:p>
    <w:p>
      <w:pPr>
        <w:pStyle w:val="179"/>
        <w:numPr>
          <w:numId w:val="6"/>
          <w:ilvl w:val="0"/>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r>
        <w:rPr>
          <w:rFonts w:ascii="Times New Roman" w:hAnsi="Times New Roman"/>
          <w:sz w:val="28"/>
          <w:szCs w:val="28"/>
        </w:rPr>
      </w:r>
    </w:p>
    <w:p>
      <w:pPr>
        <w:pStyle w:val="BodyText"/>
        <w:numPr>
          <w:numId w:val="6"/>
          <w:ilvl w:val="0"/>
        </w:numPr>
        <w:shd w:val="clear" w:color="auto" w:fill="auto"/>
        <w:tabs>
          <w:tab w:val="left" w:pos="142" w:leader="none"/>
          <w:tab w:val="left" w:pos="1276" w:leader="none"/>
        </w:tabs>
        <w:spacing w:after="0" w:line="240" w:lineRule="auto"/>
        <w:ind w:left="0" w:firstLine="567"/>
        <w:rPr>
          <w:rStyle w:val="UserStyle_146"/>
          <w:rFonts w:ascii="Times New Roman" w:hAnsi="Times New Roman" w:cs="Times New Roman"/>
          <w:color w:val="000000"/>
          <w:sz w:val="28"/>
          <w:szCs w:val="28"/>
        </w:rPr>
      </w:pPr>
      <w:r>
        <w:rPr>
          <w:rStyle w:val="UserStyle_146"/>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UserStyle_146"/>
          <w:rFonts w:ascii="Times New Roman" w:hAnsi="Times New Roman" w:cs="Times New Roman"/>
          <w:color w:val="000000"/>
          <w:sz w:val="28"/>
          <w:szCs w:val="28"/>
        </w:rPr>
        <w:t xml:space="preserve">,</w:t>
      </w:r>
      <w:r>
        <w:rPr>
          <w:rStyle w:val="UserStyle_146"/>
          <w:rFonts w:ascii="Times New Roman" w:hAnsi="Times New Roman" w:cs="Times New Roman"/>
          <w:color w:val="000000"/>
          <w:sz w:val="28"/>
          <w:szCs w:val="28"/>
        </w:rPr>
        <w:t xml:space="preserve"> ставка, не учитываются и не подлежат вычитанию из сумм выигрышей);</w:t>
      </w:r>
      <w:r>
        <w:rPr>
          <w:rStyle w:val="UserStyle_146"/>
          <w:rFonts w:ascii="Times New Roman" w:hAnsi="Times New Roman" w:cs="Times New Roman"/>
          <w:color w:val="000000"/>
          <w:sz w:val="28"/>
          <w:szCs w:val="28"/>
        </w:rPr>
      </w:r>
    </w:p>
    <w:p>
      <w:pPr>
        <w:pStyle w:val="BodyText"/>
        <w:numPr>
          <w:numId w:val="6"/>
          <w:ilvl w:val="0"/>
        </w:numPr>
        <w:shd w:val="clear" w:color="auto" w:fill="auto"/>
        <w:tabs>
          <w:tab w:val="left" w:pos="851" w:leader="none"/>
          <w:tab w:val="left" w:pos="1134" w:leader="none"/>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r>
        <w:rPr>
          <w:rFonts w:ascii="Times New Roman" w:hAnsi="Times New Roman" w:cs="Times New Roman"/>
          <w:color w:val="000000"/>
          <w:sz w:val="28"/>
          <w:szCs w:val="28"/>
          <w:shd w:val="clear" w:color="auto" w:fill="ffffff"/>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 xml:space="preserve">60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UserStyle_146"/>
          <w:rFonts w:ascii="Times New Roman" w:hAnsi="Times New Roman" w:cs="Times New Roman"/>
          <w:color w:val="000000"/>
          <w:sz w:val="28"/>
          <w:szCs w:val="28"/>
        </w:rPr>
        <w:t xml:space="preserve"> кроме случая, предусмотренного </w:t>
      </w:r>
      <w:r>
        <w:rPr>
          <w:rStyle w:val="UserStyle_146"/>
          <w:rFonts w:ascii="Times New Roman" w:hAnsi="Times New Roman"/>
          <w:color w:val="000000"/>
          <w:sz w:val="28"/>
        </w:rPr>
        <w:t xml:space="preserve">пунктом </w:t>
      </w:r>
      <w:r>
        <w:rPr>
          <w:rStyle w:val="UserStyle_146"/>
          <w:rFonts w:ascii="Times New Roman" w:hAnsi="Times New Roman"/>
          <w:color w:val="000000"/>
          <w:sz w:val="28"/>
        </w:rPr>
        <w:t xml:space="preserve">39</w:t>
      </w:r>
      <w:r>
        <w:rPr>
          <w:rStyle w:val="UserStyle_146"/>
          <w:rFonts w:ascii="Times New Roman" w:hAnsi="Times New Roman"/>
          <w:color w:val="000000"/>
          <w:sz w:val="28"/>
        </w:rPr>
        <w:t xml:space="preserve"> </w:t>
      </w:r>
      <w:r>
        <w:rPr>
          <w:rStyle w:val="UserStyle_146"/>
          <w:rFonts w:ascii="Times New Roman" w:hAnsi="Times New Roman" w:cs="Times New Roman"/>
          <w:color w:val="000000"/>
          <w:sz w:val="28"/>
          <w:szCs w:val="28"/>
        </w:rPr>
        <w:t xml:space="preserve">настоящих</w:t>
      </w:r>
      <w:r>
        <w:rPr>
          <w:rStyle w:val="UserStyle_146"/>
          <w:rFonts w:ascii="Times New Roman" w:hAnsi="Times New Roman" w:cs="Times New Roman"/>
          <w:color w:val="000000"/>
          <w:sz w:val="28"/>
          <w:szCs w:val="28"/>
        </w:rPr>
        <w:t xml:space="preserve"> </w:t>
      </w:r>
      <w:r>
        <w:rPr>
          <w:rStyle w:val="UserStyle_146"/>
          <w:rFonts w:ascii="Times New Roman" w:hAnsi="Times New Roman"/>
          <w:color w:val="000000"/>
          <w:sz w:val="28"/>
        </w:rPr>
        <w:t xml:space="preserve">Методических рекомендаций</w:t>
      </w:r>
      <w:r>
        <w:rPr>
          <w:rStyle w:val="UserStyle_146"/>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rPr>
        <w:t xml:space="preserve"> </w:t>
      </w:r>
      <w:r>
        <w:rPr>
          <w:rFonts w:ascii="Times New Roman" w:hAnsi="Times New Roman"/>
          <w:sz w:val="28"/>
          <w:szCs w:val="28"/>
        </w:rPr>
      </w:r>
    </w:p>
    <w:p>
      <w:pPr>
        <w:pStyle w:val="179"/>
        <w:numPr>
          <w:numId w:val="6"/>
          <w:ilvl w:val="0"/>
        </w:numPr>
        <w:tabs>
          <w:tab w:val="left" w:pos="1276" w:leader="none"/>
        </w:tabs>
        <w:ind w:left="0" w:firstLine="567"/>
        <w:rPr>
          <w:rFonts w:ascii="Times New Roman" w:hAnsi="Times New Roman"/>
          <w:sz w:val="28"/>
          <w:szCs w:val="28"/>
        </w:rPr>
      </w:pPr>
      <w:r>
        <w:rPr>
          <w:rFonts w:ascii="Times New Roman" w:hAnsi="Times New Roman"/>
          <w:sz w:val="28"/>
          <w:szCs w:val="28"/>
        </w:rPr>
        <w:t xml:space="preserve">иные аналогичные выплаты.</w:t>
      </w:r>
      <w:r>
        <w:rPr>
          <w:rFonts w:ascii="Times New Roman" w:hAnsi="Times New Roman"/>
          <w:sz w:val="28"/>
          <w:szCs w:val="28"/>
        </w:rPr>
      </w:r>
    </w:p>
    <w:p>
      <w:pPr>
        <w:pStyle w:val="179"/>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r>
        <w:rPr>
          <w:rFonts w:ascii="Times New Roman" w:hAnsi="Times New Roman" w:eastAsia="Times New Roman"/>
          <w:sz w:val="28"/>
          <w:szCs w:val="28"/>
        </w:rPr>
      </w:r>
    </w:p>
    <w:p>
      <w:pPr>
        <w:pStyle w:val="Normal"/>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rPr>
          <w:rFonts w:ascii="Times New Roman" w:hAnsi="Times New Roman" w:eastAsia="Times New Roman"/>
          <w:sz w:val="28"/>
          <w:szCs w:val="28"/>
        </w:rPr>
      </w:r>
    </w:p>
    <w:p>
      <w:pPr>
        <w:pStyle w:val="179"/>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eastAsia="Times New Roman"/>
          <w:sz w:val="28"/>
          <w:szCs w:val="28"/>
        </w:rPr>
      </w:r>
    </w:p>
    <w:p>
      <w:pPr>
        <w:pStyle w:val="179"/>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w:t>
      </w:r>
      <w:r>
        <w:rPr>
          <w:rFonts w:ascii="Times New Roman" w:hAnsi="Times New Roman" w:eastAsia="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r>
        <w:rPr>
          <w:rFonts w:ascii="Times New Roman" w:hAnsi="Times New Roman" w:eastAsia="Times New Roman"/>
          <w:sz w:val="28"/>
          <w:szCs w:val="28"/>
          <w:lang w:eastAsia="ru-RU"/>
        </w:rPr>
        <w:t xml:space="preserve">. </w:t>
      </w:r>
      <w:r>
        <w:rPr>
          <w:rFonts w:ascii="Times New Roman" w:hAnsi="Times New Roman" w:eastAsia="Times New Roman"/>
          <w:sz w:val="28"/>
          <w:szCs w:val="28"/>
        </w:rPr>
      </w:r>
    </w:p>
    <w:p>
      <w:pPr>
        <w:pStyle w:val="179"/>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Исключением является</w:t>
      </w:r>
      <w:r>
        <w:rPr>
          <w:rFonts w:ascii="Times New Roman" w:hAnsi="Times New Roman" w:eastAsia="Times New Roman"/>
          <w:sz w:val="28"/>
          <w:szCs w:val="28"/>
          <w:lang w:eastAsia="ru-RU"/>
        </w:rPr>
        <w:t xml:space="preserve">, например,</w:t>
      </w:r>
      <w:r>
        <w:rPr>
          <w:rFonts w:ascii="Times New Roman" w:hAnsi="Times New Roman" w:eastAsia="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eastAsia="Times New Roman"/>
          <w:sz w:val="28"/>
          <w:szCs w:val="28"/>
          <w:lang w:eastAsia="ru-RU"/>
        </w:rPr>
        <w:t xml:space="preserve">к доходам, полученным в натуральной форме)</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Цифровая в</w:t>
      </w:r>
      <w:r>
        <w:rPr>
          <w:rFonts w:ascii="Times New Roman" w:hAnsi="Times New Roman" w:eastAsia="Times New Roman"/>
          <w:sz w:val="28"/>
          <w:szCs w:val="28"/>
          <w:lang w:eastAsia="ru-RU"/>
        </w:rPr>
        <w:t xml:space="preserve">алюта, полученная в результате майнинга, как и цифровая валюта, полученная по иным основаниям</w:t>
      </w:r>
      <w:r>
        <w:rPr>
          <w:rFonts w:ascii="Times New Roman" w:hAnsi="Times New Roman" w:eastAsia="Times New Roman"/>
          <w:sz w:val="28"/>
          <w:szCs w:val="28"/>
          <w:lang w:eastAsia="ru-RU"/>
        </w:rPr>
        <w:t xml:space="preserve"> (например, куплена, получена в дар</w:t>
      </w:r>
      <w:r>
        <w:rPr>
          <w:rFonts w:ascii="Times New Roman" w:hAnsi="Times New Roman" w:eastAsia="Times New Roman"/>
          <w:sz w:val="28"/>
          <w:szCs w:val="28"/>
          <w:lang w:eastAsia="ru-RU"/>
        </w:rPr>
        <w:t xml:space="preserve"> и проч.</w:t>
      </w:r>
      <w:r>
        <w:rPr>
          <w:rFonts w:ascii="Times New Roman" w:hAnsi="Times New Roman" w:eastAsia="Times New Roman"/>
          <w:sz w:val="28"/>
          <w:szCs w:val="28"/>
          <w:lang w:eastAsia="ru-RU"/>
        </w:rPr>
        <w:t xml:space="preserve">), при ее наличии в собственности подлежит указанию в подразделе 3.5 раздела 3 справки.</w:t>
      </w:r>
      <w:r>
        <w:rPr>
          <w:rFonts w:ascii="Times New Roman" w:hAnsi="Times New Roman" w:eastAsia="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r>
        <w:rPr>
          <w:rFonts w:ascii="Times New Roman" w:hAnsi="Times New Roman"/>
          <w:sz w:val="28"/>
          <w:szCs w:val="28"/>
        </w:rPr>
      </w:r>
    </w:p>
    <w:p>
      <w:pPr>
        <w:pStyle w:val="179"/>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w:t>
      </w:r>
      <w:r>
        <w:rPr>
          <w:rFonts w:ascii="Times New Roman" w:hAnsi="Times New Roman"/>
          <w:sz w:val="28"/>
          <w:szCs w:val="28"/>
        </w:rPr>
        <w:t xml:space="preserve">, грантов</w:t>
      </w:r>
      <w:r>
        <w:rPr>
          <w:rFonts w:ascii="Times New Roman" w:hAnsi="Times New Roman"/>
          <w:sz w:val="28"/>
          <w:szCs w:val="28"/>
        </w:rPr>
        <w:t xml:space="preserve"> (за исключением </w:t>
      </w:r>
      <w:r>
        <w:rPr>
          <w:rFonts w:ascii="Times New Roman" w:hAnsi="Times New Roman"/>
          <w:sz w:val="28"/>
          <w:szCs w:val="28"/>
        </w:rPr>
        <w:t xml:space="preserve">премий или иного </w:t>
      </w:r>
      <w:r>
        <w:rPr>
          <w:rFonts w:ascii="Times New Roman" w:hAnsi="Times New Roman"/>
          <w:sz w:val="28"/>
          <w:szCs w:val="28"/>
        </w:rPr>
        <w:t xml:space="preserve">денежного вознаграждения)</w:t>
      </w:r>
      <w:r>
        <w:rPr>
          <w:rFonts w:ascii="Times New Roman" w:hAnsi="Times New Roman"/>
          <w:sz w:val="28"/>
          <w:szCs w:val="28"/>
        </w:rPr>
        <w:t xml:space="preserve">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r>
        <w:rPr>
          <w:rFonts w:ascii="Times New Roman" w:hAnsi="Times New Roman"/>
          <w:sz w:val="28"/>
          <w:szCs w:val="28"/>
          <w:lang w:eastAsia="ru-RU"/>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r>
        <w:rPr>
          <w:rFonts w:ascii="Times New Roman" w:hAnsi="Times New Roman"/>
          <w:sz w:val="28"/>
          <w:szCs w:val="28"/>
        </w:rPr>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r>
        <w:rPr>
          <w:rFonts w:ascii="Times New Roman" w:hAnsi="Times New Roman"/>
          <w:sz w:val="28"/>
          <w:szCs w:val="28"/>
        </w:rPr>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r>
        <w:rPr>
          <w:rFonts w:ascii="Times New Roman" w:hAnsi="Times New Roman"/>
          <w:sz w:val="28"/>
          <w:szCs w:val="28"/>
        </w:rPr>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r>
        <w:rPr>
          <w:rFonts w:ascii="Times New Roman" w:hAnsi="Times New Roman"/>
          <w:sz w:val="28"/>
          <w:szCs w:val="28"/>
        </w:rPr>
      </w:r>
    </w:p>
    <w:p>
      <w:pPr>
        <w:pStyle w:val="Normal"/>
        <w:tabs>
          <w:tab w:val="left" w:pos="709" w:leader="none"/>
        </w:tabs>
        <w:ind w:firstLine="567"/>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r>
        <w:rPr>
          <w:rFonts w:ascii="Times New Roman" w:hAnsi="Times New Roman"/>
          <w:sz w:val="28"/>
          <w:szCs w:val="28"/>
        </w:rPr>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UserStyle_146"/>
          <w:rFonts w:ascii="Times New Roman" w:hAnsi="Times New Roman" w:cs="Times New Roman"/>
          <w:color w:val="000000"/>
          <w:sz w:val="28"/>
          <w:szCs w:val="28"/>
        </w:rPr>
        <w:t xml:space="preserve">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r>
        <w:rPr>
          <w:rFonts w:ascii="Times New Roman" w:hAnsi="Times New Roman"/>
          <w:sz w:val="28"/>
          <w:szCs w:val="28"/>
        </w:rPr>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r>
        <w:rPr>
          <w:rFonts w:ascii="Times New Roman" w:hAnsi="Times New Roman"/>
          <w:sz w:val="28"/>
          <w:szCs w:val="28"/>
        </w:rPr>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r>
        <w:rPr>
          <w:rFonts w:ascii="Times New Roman" w:hAnsi="Times New Roman"/>
          <w:sz w:val="28"/>
          <w:szCs w:val="28"/>
        </w:rPr>
      </w:r>
    </w:p>
    <w:p>
      <w:pPr>
        <w:pStyle w:val="Normal"/>
        <w:tabs>
          <w:tab w:val="left" w:pos="709" w:leader="none"/>
        </w:tabs>
        <w:ind w:firstLine="567"/>
        <w:rPr>
          <w:rStyle w:val="UserStyle_146"/>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UserStyle_146"/>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UserStyle_146"/>
          <w:rFonts w:ascii="Times New Roman" w:hAnsi="Times New Roman" w:cs="Times New Roman"/>
          <w:color w:val="000000"/>
          <w:sz w:val="28"/>
          <w:szCs w:val="28"/>
        </w:rPr>
        <w:t xml:space="preserve">от 12</w:t>
      </w:r>
      <w:r>
        <w:rPr>
          <w:rStyle w:val="UserStyle_146"/>
          <w:rFonts w:ascii="Times New Roman" w:hAnsi="Times New Roman" w:cs="Times New Roman"/>
          <w:color w:val="000000"/>
          <w:sz w:val="28"/>
          <w:szCs w:val="28"/>
        </w:rPr>
        <w:t xml:space="preserve"> </w:t>
      </w:r>
      <w:r>
        <w:rPr>
          <w:rStyle w:val="UserStyle_146"/>
          <w:rFonts w:ascii="Times New Roman" w:hAnsi="Times New Roman" w:cs="Times New Roman"/>
          <w:color w:val="000000"/>
          <w:sz w:val="28"/>
          <w:szCs w:val="28"/>
        </w:rPr>
        <w:t xml:space="preserve">июня 2002</w:t>
      </w:r>
      <w:r>
        <w:rPr>
          <w:rStyle w:val="UserStyle_146"/>
          <w:rFonts w:ascii="Times New Roman" w:hAnsi="Times New Roman" w:cs="Times New Roman"/>
          <w:color w:val="000000"/>
          <w:sz w:val="28"/>
          <w:szCs w:val="28"/>
        </w:rPr>
        <w:t xml:space="preserve"> </w:t>
      </w:r>
      <w:r>
        <w:rPr>
          <w:rStyle w:val="UserStyle_146"/>
          <w:rFonts w:ascii="Times New Roman" w:hAnsi="Times New Roman" w:cs="Times New Roman"/>
          <w:color w:val="000000"/>
          <w:sz w:val="28"/>
          <w:szCs w:val="28"/>
        </w:rPr>
        <w:t xml:space="preserve">г. №</w:t>
      </w:r>
      <w:r>
        <w:rPr>
          <w:rStyle w:val="UserStyle_146"/>
          <w:rFonts w:ascii="Times New Roman" w:hAnsi="Times New Roman" w:cs="Times New Roman"/>
          <w:color w:val="000000"/>
          <w:sz w:val="28"/>
          <w:szCs w:val="28"/>
        </w:rPr>
        <w:t xml:space="preserve"> </w:t>
      </w:r>
      <w:r>
        <w:rPr>
          <w:rStyle w:val="UserStyle_146"/>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w:t>
      </w:r>
      <w:r>
        <w:rPr>
          <w:rStyle w:val="UserStyle_146"/>
          <w:rFonts w:ascii="Times New Roman" w:hAnsi="Times New Roman" w:cs="Times New Roman"/>
          <w:color w:val="000000"/>
          <w:sz w:val="28"/>
          <w:szCs w:val="28"/>
        </w:rPr>
        <w:t xml:space="preserve">;</w:t>
      </w:r>
    </w:p>
    <w:p>
      <w:pPr>
        <w:pStyle w:val="Normal"/>
        <w:tabs>
          <w:tab w:val="left" w:pos="709" w:leader="none"/>
        </w:tabs>
        <w:ind w:firstLine="567"/>
        <w:rPr>
          <w:rStyle w:val="UserStyle_146"/>
          <w:rFonts w:ascii="Times New Roman" w:hAnsi="Times New Roman" w:cs="Times New Roman"/>
          <w:color w:val="000000"/>
          <w:sz w:val="28"/>
          <w:szCs w:val="28"/>
        </w:rPr>
      </w:pPr>
      <w:r>
        <w:rPr>
          <w:rStyle w:val="UserStyle_146"/>
          <w:rFonts w:ascii="Times New Roman" w:hAnsi="Times New Roman" w:cs="Times New Roman"/>
          <w:color w:val="000000"/>
          <w:sz w:val="28"/>
          <w:szCs w:val="28"/>
        </w:rPr>
        <w:t xml:space="preserve">15</w:t>
      </w:r>
      <w:r>
        <w:rPr>
          <w:rStyle w:val="UserStyle_146"/>
          <w:rFonts w:ascii="Times New Roman" w:hAnsi="Times New Roman" w:cs="Times New Roman"/>
          <w:color w:val="000000"/>
          <w:sz w:val="28"/>
          <w:szCs w:val="28"/>
        </w:rPr>
        <w:t xml:space="preserve">) от продажи</w:t>
      </w:r>
      <w:r>
        <w:rPr>
          <w:rStyle w:val="UserStyle_146"/>
          <w:rFonts w:ascii="Times New Roman" w:hAnsi="Times New Roman" w:cs="Times New Roman"/>
          <w:color w:val="000000"/>
          <w:sz w:val="28"/>
          <w:szCs w:val="28"/>
        </w:rPr>
        <w:t xml:space="preserve"> иностранной</w:t>
      </w:r>
      <w:r>
        <w:rPr>
          <w:rStyle w:val="UserStyle_146"/>
          <w:rFonts w:ascii="Times New Roman" w:hAnsi="Times New Roman" w:cs="Times New Roman"/>
          <w:color w:val="000000"/>
          <w:sz w:val="28"/>
          <w:szCs w:val="28"/>
        </w:rPr>
        <w:t xml:space="preserve"> валюты </w:t>
      </w:r>
      <w:r>
        <w:rPr>
          <w:rStyle w:val="UserStyle_146"/>
          <w:rFonts w:ascii="Times New Roman" w:hAnsi="Times New Roman" w:cs="Times New Roman"/>
          <w:color w:val="000000"/>
          <w:sz w:val="28"/>
          <w:szCs w:val="28"/>
        </w:rPr>
        <w:t xml:space="preserve">(</w:t>
      </w:r>
      <w:r>
        <w:rPr>
          <w:rStyle w:val="UserStyle_146"/>
          <w:rFonts w:ascii="Times New Roman" w:hAnsi="Times New Roman" w:cs="Times New Roman"/>
          <w:color w:val="000000"/>
          <w:sz w:val="28"/>
          <w:szCs w:val="28"/>
        </w:rPr>
        <w:t xml:space="preserve">в том числе </w:t>
      </w:r>
      <w:r>
        <w:rPr>
          <w:rStyle w:val="UserStyle_146"/>
          <w:rFonts w:ascii="Times New Roman" w:hAnsi="Times New Roman" w:cs="Times New Roman"/>
          <w:color w:val="000000"/>
          <w:sz w:val="28"/>
          <w:szCs w:val="28"/>
        </w:rPr>
        <w:t xml:space="preserve">в случае наличия сведений о таких денежных средствах в информации</w:t>
      </w:r>
      <w:r>
        <w:rPr>
          <w:rStyle w:val="UserStyle_146"/>
          <w:rFonts w:ascii="Times New Roman" w:hAnsi="Times New Roman" w:cs="Times New Roman"/>
          <w:color w:val="000000"/>
          <w:sz w:val="28"/>
          <w:szCs w:val="28"/>
        </w:rPr>
        <w:t xml:space="preserve">, полученной в рамках Указания Банка России № 5798-У</w:t>
      </w:r>
      <w:r>
        <w:rPr>
          <w:rStyle w:val="UserStyle_146"/>
          <w:rFonts w:ascii="Times New Roman" w:hAnsi="Times New Roman" w:cs="Times New Roman"/>
          <w:color w:val="000000"/>
          <w:sz w:val="28"/>
          <w:szCs w:val="28"/>
        </w:rPr>
        <w:t xml:space="preserve">)</w:t>
      </w:r>
      <w:r>
        <w:rPr>
          <w:rStyle w:val="UserStyle_146"/>
          <w:rFonts w:ascii="Times New Roman" w:hAnsi="Times New Roman" w:cs="Times New Roman"/>
          <w:color w:val="000000"/>
          <w:sz w:val="28"/>
          <w:szCs w:val="28"/>
        </w:rPr>
        <w:t xml:space="preserve">.</w:t>
      </w:r>
      <w:r>
        <w:rPr>
          <w:rStyle w:val="UserStyle_146"/>
          <w:rFonts w:ascii="Times New Roman" w:hAnsi="Times New Roman" w:cs="Times New Roman"/>
          <w:color w:val="000000"/>
          <w:sz w:val="28"/>
          <w:szCs w:val="28"/>
        </w:rPr>
      </w:r>
    </w:p>
    <w:p>
      <w:pPr>
        <w:pStyle w:val="179"/>
        <w:numPr>
          <w:numId w:val="1"/>
          <w:ilvl w:val="0"/>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r>
        <w:rPr>
          <w:rFonts w:ascii="Times New Roman" w:hAnsi="Times New Roman"/>
          <w:sz w:val="28"/>
          <w:szCs w:val="28"/>
        </w:rPr>
      </w:r>
    </w:p>
    <w:p>
      <w:pPr>
        <w:pStyle w:val="179"/>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w:t>
      </w:r>
      <w:r>
        <w:rPr>
          <w:rFonts w:ascii="Times New Roman" w:hAnsi="Times New Roman"/>
          <w:sz w:val="28"/>
          <w:szCs w:val="28"/>
        </w:rPr>
        <w:t xml:space="preserve">,</w:t>
      </w:r>
      <w:r>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Pr>
          <w:rFonts w:ascii="Times New Roman" w:hAnsi="Times New Roman"/>
          <w:sz w:val="28"/>
          <w:szCs w:val="28"/>
        </w:rPr>
        <w:t xml:space="preserve">документов, подтверждающих факт получения дохода либо его отсутствия.</w:t>
      </w:r>
      <w:r>
        <w:rPr>
          <w:rFonts w:ascii="Times New Roman" w:hAnsi="Times New Roman"/>
          <w:sz w:val="28"/>
          <w:szCs w:val="28"/>
        </w:rPr>
      </w:r>
    </w:p>
    <w:p>
      <w:pPr>
        <w:pStyle w:val="179"/>
        <w:ind w:left="567" w:firstLine="0"/>
        <w:rPr>
          <w:rFonts w:ascii="Times New Roman" w:hAnsi="Times New Roman"/>
          <w:sz w:val="28"/>
          <w:szCs w:val="28"/>
        </w:rPr>
      </w:pPr>
      <w:r>
        <w:rPr>
          <w:rFonts w:ascii="Times New Roman" w:hAnsi="Times New Roman"/>
          <w:sz w:val="28"/>
          <w:szCs w:val="28"/>
        </w:rPr>
      </w:r>
    </w:p>
    <w:p>
      <w:pPr>
        <w:pStyle w:val="Normal"/>
        <w:tabs>
          <w:tab w:val="left" w:pos="709" w:leader="none"/>
        </w:tabs>
        <w:ind w:firstLine="0"/>
        <w:jc w:val="center"/>
        <w:rPr>
          <w:rFonts w:ascii="Times New Roman" w:hAnsi="Times New Roman"/>
          <w:b/>
          <w:sz w:val="28"/>
          <w:szCs w:val="28"/>
        </w:rPr>
      </w:pPr>
      <w:r>
        <w:rPr>
          <w:rFonts w:ascii="Times New Roman" w:hAnsi="Times New Roman"/>
          <w:b/>
          <w:sz w:val="28"/>
          <w:szCs w:val="28"/>
        </w:rPr>
        <w:t xml:space="preserve">РАЗДЕЛ 2. СВЕДЕНИЯ О РАСХОДАХ</w:t>
      </w:r>
      <w:r>
        <w:rPr>
          <w:rFonts w:ascii="Times New Roman" w:hAnsi="Times New Roman"/>
          <w:b/>
          <w:sz w:val="28"/>
          <w:szCs w:val="28"/>
        </w:rPr>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сообщаются сведения о расходах по сделкам, совершенным в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w:t>
      </w:r>
      <w:r>
        <w:rPr>
          <w:rFonts w:ascii="Times New Roman" w:hAnsi="Times New Roman"/>
          <w:sz w:val="28"/>
          <w:szCs w:val="28"/>
        </w:rPr>
        <w:t xml:space="preserve">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и в случае представления сведений в отношении гражданина, зарегистрированного</w:t>
      </w:r>
      <w:r>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179"/>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type="textWrapping" w:clear="all"/>
      </w:r>
      <w:r>
        <w:rPr>
          <w:rFonts w:ascii="Times New Roman" w:hAnsi="Times New Roman"/>
          <w:sz w:val="28"/>
          <w:szCs w:val="28"/>
        </w:rPr>
        <w:t xml:space="preserve">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w:t>
      </w:r>
      <w:r>
        <w:rPr>
          <w:rFonts w:ascii="Times New Roman" w:hAnsi="Times New Roman"/>
          <w:sz w:val="28"/>
          <w:szCs w:val="28"/>
        </w:rPr>
        <w:t xml:space="preserve">й оснований не является нарушением.</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2024</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Pr>
          <w:rFonts w:ascii="Times New Roman" w:hAnsi="Times New Roman"/>
          <w:bCs/>
          <w:color w:val="000000"/>
          <w:sz w:val="28"/>
          <w:szCs w:val="28"/>
        </w:rPr>
        <w:t xml:space="preserve">20</w:t>
      </w:r>
      <w:r>
        <w:rPr>
          <w:rFonts w:ascii="Times New Roman" w:hAnsi="Times New Roman"/>
          <w:bCs/>
          <w:color w:val="000000"/>
          <w:sz w:val="28"/>
          <w:szCs w:val="28"/>
        </w:rPr>
        <w:t xml:space="preserve">21</w:t>
      </w:r>
      <w:r>
        <w:rPr>
          <w:rFonts w:ascii="Times New Roman" w:hAnsi="Times New Roman"/>
          <w:bCs/>
          <w:color w:val="000000"/>
          <w:sz w:val="28"/>
          <w:szCs w:val="28"/>
        </w:rPr>
        <w:t xml:space="preserve">, </w:t>
      </w:r>
      <w:r>
        <w:rPr>
          <w:rFonts w:ascii="Times New Roman" w:hAnsi="Times New Roman"/>
          <w:bCs/>
          <w:color w:val="000000"/>
          <w:sz w:val="28"/>
          <w:szCs w:val="28"/>
        </w:rPr>
        <w:t xml:space="preserve">202</w:t>
      </w:r>
      <w:r>
        <w:rPr>
          <w:rFonts w:ascii="Times New Roman" w:hAnsi="Times New Roman"/>
          <w:bCs/>
          <w:color w:val="000000"/>
          <w:sz w:val="28"/>
          <w:szCs w:val="28"/>
        </w:rPr>
        <w:t xml:space="preserve">2</w:t>
      </w:r>
      <w:r>
        <w:rPr>
          <w:rFonts w:ascii="Times New Roman" w:hAnsi="Times New Roman"/>
          <w:bCs/>
          <w:color w:val="000000"/>
          <w:sz w:val="28"/>
          <w:szCs w:val="28"/>
        </w:rPr>
        <w:t xml:space="preserve"> </w:t>
      </w:r>
      <w:r>
        <w:rPr>
          <w:rFonts w:ascii="Times New Roman" w:hAnsi="Times New Roman"/>
          <w:bCs/>
          <w:color w:val="000000"/>
          <w:sz w:val="28"/>
          <w:szCs w:val="28"/>
        </w:rPr>
        <w:t xml:space="preserve">и </w:t>
      </w:r>
      <w:r>
        <w:rPr>
          <w:rFonts w:ascii="Times New Roman" w:hAnsi="Times New Roman"/>
          <w:bCs/>
          <w:color w:val="000000"/>
          <w:sz w:val="28"/>
          <w:szCs w:val="28"/>
        </w:rPr>
        <w:t xml:space="preserve">202</w:t>
      </w:r>
      <w:r>
        <w:rPr>
          <w:rFonts w:ascii="Times New Roman" w:hAnsi="Times New Roman"/>
          <w:bCs/>
          <w:color w:val="000000"/>
          <w:sz w:val="28"/>
          <w:szCs w:val="28"/>
        </w:rPr>
        <w:t xml:space="preserve">3</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r>
        <w:rPr>
          <w:rFonts w:ascii="Times New Roman" w:hAnsi="Times New Roman"/>
          <w:sz w:val="28"/>
          <w:szCs w:val="28"/>
        </w:rPr>
      </w:r>
    </w:p>
    <w:p>
      <w:pPr>
        <w:pStyle w:val="179"/>
        <w:numPr>
          <w:numId w:val="1"/>
          <w:ilvl w:val="0"/>
        </w:numPr>
        <w:tabs>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r>
        <w:rPr>
          <w:rFonts w:ascii="Times New Roman" w:hAnsi="Times New Roman"/>
          <w:sz w:val="28"/>
          <w:szCs w:val="28"/>
        </w:rPr>
      </w:r>
    </w:p>
    <w:p>
      <w:pPr>
        <w:pStyle w:val="179"/>
        <w:tabs>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xml:space="preserve">, а также </w:t>
      </w:r>
      <w:r>
        <w:rPr>
          <w:rFonts w:ascii="Times New Roman" w:hAnsi="Times New Roman"/>
          <w:sz w:val="28"/>
          <w:szCs w:val="28"/>
        </w:rPr>
        <w:t xml:space="preserve">если </w:t>
      </w:r>
      <w:r>
        <w:rPr>
          <w:rFonts w:ascii="Times New Roman" w:hAnsi="Times New Roman"/>
          <w:sz w:val="28"/>
          <w:szCs w:val="28"/>
        </w:rPr>
        <w:t xml:space="preserve">цифровая валюта получена</w:t>
      </w:r>
      <w:r>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 xml:space="preserve">.</w:t>
      </w:r>
      <w:r>
        <w:rPr>
          <w:rFonts w:ascii="Times New Roman" w:hAnsi="Times New Roman"/>
          <w:sz w:val="28"/>
          <w:szCs w:val="28"/>
        </w:rPr>
        <w:t xml:space="preserve"> При этом такое имущество отражается в соответствующих разделах справки;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r>
        <w:rPr>
          <w:rFonts w:ascii="Times New Roman" w:hAnsi="Times New Roman"/>
          <w:sz w:val="28"/>
          <w:szCs w:val="28"/>
        </w:rPr>
      </w:r>
    </w:p>
    <w:p>
      <w:pPr>
        <w:pStyle w:val="UserStyle_158"/>
        <w:numPr>
          <w:numId w:val="1"/>
          <w:ilvl w:val="0"/>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p>
    <w:p>
      <w:pPr>
        <w:pStyle w:val="UserStyle_158"/>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UserStyle_158"/>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UserStyle_158"/>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UserStyle_158"/>
        <w:numPr>
          <w:numId w:val="1"/>
          <w:ilvl w:val="0"/>
        </w:numPr>
        <w:ind w:left="0" w:firstLine="567"/>
        <w:jc w:val="both"/>
      </w:pPr>
      <w:r>
        <w:rPr>
          <w:b/>
        </w:rPr>
        <w:t xml:space="preserve">Особенности заполнения раздела "Сведения о расходах"</w:t>
      </w:r>
      <w:r>
        <w:t xml:space="preserve">:</w:t>
      </w:r>
    </w:p>
    <w:p>
      <w:pPr>
        <w:pStyle w:val="Normal"/>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r>
        <w:rPr>
          <w:rFonts w:ascii="Times New Roman" w:hAnsi="Times New Roman"/>
          <w:sz w:val="28"/>
          <w:szCs w:val="28"/>
        </w:rPr>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rPr>
          <w:rFonts w:ascii="Times New Roman" w:hAnsi="Times New Roman"/>
          <w:sz w:val="28"/>
          <w:szCs w:val="28"/>
        </w:rPr>
      </w:r>
    </w:p>
    <w:p>
      <w:pPr>
        <w:pStyle w:val="Normal"/>
        <w:ind w:firstLine="851"/>
        <w:rPr>
          <w:rFonts w:ascii="Times New Roman" w:hAnsi="Times New Roman"/>
          <w:sz w:val="28"/>
          <w:szCs w:val="28"/>
        </w:rPr>
      </w:pPr>
      <w:r>
        <w:rPr>
          <w:rFonts w:ascii="Times New Roman" w:hAnsi="Times New Roman"/>
          <w:sz w:val="28"/>
          <w:szCs w:val="28"/>
        </w:rPr>
      </w:r>
    </w:p>
    <w:p>
      <w:pPr>
        <w:pStyle w:val="Normal"/>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r>
        <w:rPr>
          <w:rFonts w:ascii="Times New Roman" w:hAnsi="Times New Roman" w:eastAsia="Times New Roman"/>
          <w:b/>
          <w:sz w:val="28"/>
          <w:szCs w:val="28"/>
        </w:rPr>
      </w:r>
    </w:p>
    <w:p>
      <w:pPr>
        <w:pStyle w:val="Normal"/>
        <w:ind w:firstLine="851"/>
        <w:jc w:val="center"/>
        <w:rPr>
          <w:rFonts w:ascii="Times New Roman" w:hAnsi="Times New Roman" w:eastAsia="Times New Roman"/>
          <w:sz w:val="28"/>
          <w:szCs w:val="28"/>
        </w:rPr>
      </w:pPr>
      <w:r>
        <w:rPr>
          <w:rFonts w:ascii="Times New Roman" w:hAnsi="Times New Roman" w:eastAsia="Times New Roman"/>
          <w:sz w:val="28"/>
          <w:szCs w:val="28"/>
        </w:rPr>
      </w:r>
    </w:p>
    <w:p>
      <w:pPr>
        <w:pStyle w:val="Normal"/>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r>
        <w:rPr>
          <w:rFonts w:ascii="Times New Roman" w:hAnsi="Times New Roman" w:eastAsia="Times New Roman"/>
          <w:b/>
          <w:sz w:val="28"/>
          <w:szCs w:val="28"/>
        </w:rPr>
      </w:r>
    </w:p>
    <w:p>
      <w:pPr>
        <w:pStyle w:val="179"/>
        <w:ind w:left="567" w:firstLine="0"/>
        <w:rPr>
          <w:rFonts w:ascii="Times New Roman" w:hAnsi="Times New Roman"/>
          <w:sz w:val="28"/>
          <w:szCs w:val="28"/>
        </w:rPr>
      </w:pP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179"/>
        <w:numPr>
          <w:numId w:val="1"/>
          <w:ilvl w:val="0"/>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r>
        <w:rPr>
          <w:rFonts w:ascii="Times New Roman" w:hAnsi="Times New Roman"/>
          <w:sz w:val="28"/>
          <w:szCs w:val="28"/>
        </w:rPr>
      </w:r>
    </w:p>
    <w:p>
      <w:pPr>
        <w:pStyle w:val="179"/>
        <w:numPr>
          <w:numId w:val="1"/>
          <w:ilvl w:val="0"/>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r>
        <w:rPr>
          <w:rFonts w:ascii="Times New Roman" w:hAnsi="Times New Roman"/>
          <w:sz w:val="28"/>
          <w:szCs w:val="28"/>
        </w:rPr>
      </w:r>
    </w:p>
    <w:p>
      <w:pPr>
        <w:pStyle w:val="179"/>
        <w:numPr>
          <w:numId w:val="1"/>
          <w:ilvl w:val="0"/>
        </w:numPr>
        <w:ind w:left="0" w:firstLine="567"/>
        <w:outlineLvl w:val="1"/>
        <w:rPr>
          <w:rFonts w:ascii="Times New Roman" w:hAnsi="Times New Roman"/>
          <w:sz w:val="28"/>
          <w:szCs w:val="28"/>
        </w:rPr>
      </w:pPr>
      <w:r>
        <w:rPr>
          <w:rStyle w:val="UserStyle_146"/>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r>
        <w:rPr>
          <w:rFonts w:ascii="Times New Roman" w:hAnsi="Times New Roman"/>
          <w:sz w:val="28"/>
          <w:szCs w:val="28"/>
        </w:rPr>
      </w:r>
    </w:p>
    <w:p>
      <w:pPr>
        <w:pStyle w:val="179"/>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Pr>
          <w:rFonts w:ascii="Times New Roman" w:hAnsi="Times New Roman"/>
          <w:sz w:val="28"/>
          <w:szCs w:val="28"/>
          <w:lang w:eastAsia="ru-RU"/>
        </w:rPr>
        <w:t xml:space="preserve">капитального строительства</w:t>
      </w:r>
      <w:r>
        <w:rPr>
          <w:rFonts w:ascii="Times New Roman" w:hAnsi="Times New Roman"/>
          <w:sz w:val="28"/>
          <w:szCs w:val="28"/>
          <w:lang w:eastAsia="ru-RU"/>
        </w:rPr>
        <w:t xml:space="preserve">, предназначенных для хранения инвентаря и урожая сельскохозяйственных культур.</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Pr>
          <w:rFonts w:ascii="Times New Roman" w:hAnsi="Times New Roman"/>
          <w:sz w:val="28"/>
          <w:szCs w:val="28"/>
        </w:rPr>
      </w:r>
    </w:p>
    <w:p>
      <w:pPr>
        <w:pStyle w:val="179"/>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color w:val="000000"/>
          <w:sz w:val="28"/>
          <w:szCs w:val="28"/>
        </w:rPr>
        <w:t xml:space="preserve">При наличии в собственности </w:t>
      </w:r>
      <w:r>
        <w:rPr>
          <w:rStyle w:val="UserStyle_146"/>
          <w:rFonts w:ascii="Times New Roman" w:hAnsi="Times New Roman" w:cs="Times New Roman"/>
          <w:b/>
          <w:color w:val="000000"/>
          <w:sz w:val="28"/>
          <w:szCs w:val="28"/>
        </w:rPr>
        <w:t xml:space="preserve">жилого или садового дома,</w:t>
      </w:r>
      <w:r>
        <w:rPr>
          <w:rStyle w:val="UserStyle_146"/>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rPr>
          <w:rStyle w:val="UserStyle_146"/>
          <w:rFonts w:ascii="Times New Roman" w:hAnsi="Times New Roman" w:cs="Times New Roman"/>
          <w:sz w:val="28"/>
          <w:szCs w:val="28"/>
          <w:shd w:val="clear" w:color="auto" w:fill="auto"/>
        </w:rPr>
      </w:r>
    </w:p>
    <w:p>
      <w:pPr>
        <w:pStyle w:val="179"/>
        <w:numPr>
          <w:numId w:val="1"/>
          <w:ilvl w:val="0"/>
        </w:numPr>
        <w:ind w:left="0" w:firstLine="567"/>
        <w:rPr>
          <w:rFonts w:ascii="Times New Roman" w:hAnsi="Times New Roman"/>
          <w:sz w:val="28"/>
          <w:szCs w:val="28"/>
        </w:rPr>
      </w:pPr>
      <w:r>
        <w:rPr>
          <w:rStyle w:val="UserStyle_146"/>
          <w:rFonts w:ascii="Times New Roman" w:hAnsi="Times New Roman" w:cs="Times New Roman"/>
          <w:color w:val="000000"/>
          <w:sz w:val="28"/>
          <w:szCs w:val="28"/>
        </w:rPr>
        <w:t xml:space="preserve">В строке "</w:t>
      </w:r>
      <w:r>
        <w:rPr>
          <w:rStyle w:val="UserStyle_146"/>
          <w:rFonts w:ascii="Times New Roman" w:hAnsi="Times New Roman" w:cs="Times New Roman"/>
          <w:b/>
          <w:color w:val="000000"/>
          <w:sz w:val="28"/>
          <w:szCs w:val="28"/>
        </w:rPr>
        <w:t xml:space="preserve">Гаражи</w:t>
      </w:r>
      <w:r>
        <w:rPr>
          <w:rStyle w:val="UserStyle_146"/>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UserStyle_146"/>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UserStyle_146"/>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район;</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r>
        <w:rPr>
          <w:rFonts w:ascii="Times New Roman" w:hAnsi="Times New Roman"/>
          <w:sz w:val="28"/>
          <w:szCs w:val="28"/>
        </w:rPr>
      </w:r>
    </w:p>
    <w:p>
      <w:pPr>
        <w:pStyle w:val="UserStyle_145"/>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r>
        <w:rPr>
          <w:rFonts w:ascii="Times New Roman" w:hAnsi="Times New Roman" w:cs="Times New Roman"/>
          <w:sz w:val="28"/>
          <w:szCs w:val="28"/>
        </w:rPr>
      </w:r>
    </w:p>
    <w:p>
      <w:pPr>
        <w:pStyle w:val="UserStyle_145"/>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r>
        <w:rPr>
          <w:rFonts w:ascii="Times New Roman" w:hAnsi="Times New Roman" w:cs="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 наименование государства;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r>
        <w:rPr>
          <w:rFonts w:ascii="Times New Roman" w:hAnsi="Times New Roman"/>
          <w:sz w:val="28"/>
          <w:szCs w:val="28"/>
        </w:rPr>
      </w:r>
    </w:p>
    <w:p>
      <w:pPr>
        <w:pStyle w:val="Normal"/>
        <w:ind w:firstLine="567"/>
        <w:rPr>
          <w:rFonts w:ascii="Times New Roman" w:hAnsi="Times New Roman"/>
          <w:strike/>
          <w:sz w:val="28"/>
          <w:szCs w:val="28"/>
        </w:rPr>
      </w:pPr>
      <w:r>
        <w:rPr>
          <w:rFonts w:ascii="Times New Roman" w:hAnsi="Times New Roman"/>
          <w:sz w:val="28"/>
          <w:szCs w:val="28"/>
        </w:rPr>
        <w:t xml:space="preserve">3) почтовый адрес.</w:t>
      </w:r>
      <w:r>
        <w:rPr>
          <w:rFonts w:ascii="Times New Roman" w:hAnsi="Times New Roman"/>
          <w:strike/>
          <w:sz w:val="28"/>
          <w:szCs w:val="28"/>
        </w:rPr>
      </w:r>
    </w:p>
    <w:p>
      <w:pPr>
        <w:pStyle w:val="179"/>
        <w:numPr>
          <w:numId w:val="1"/>
          <w:ilvl w:val="0"/>
        </w:numPr>
        <w:ind w:left="0" w:firstLine="567"/>
        <w:rPr>
          <w:rStyle w:val="UserStyle_146"/>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UserStyle_146"/>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r>
        <w:rPr>
          <w:rStyle w:val="UserStyle_146"/>
          <w:rFonts w:ascii="Times New Roman" w:hAnsi="Times New Roman" w:cs="Times New Roman"/>
          <w:color w:val="000000"/>
          <w:sz w:val="28"/>
          <w:szCs w:val="28"/>
        </w:rPr>
      </w:r>
    </w:p>
    <w:p>
      <w:pPr>
        <w:pStyle w:val="179"/>
        <w:numPr>
          <w:numId w:val="1"/>
          <w:ilvl w:val="0"/>
        </w:numPr>
        <w:ind w:left="0" w:firstLine="567"/>
        <w:rPr>
          <w:rStyle w:val="UserStyle_146"/>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Style w:val="UserStyle_146"/>
          <w:rFonts w:ascii="Times New Roman" w:hAnsi="Times New Roman" w:cs="Times New Roman"/>
          <w:color w:val="000000"/>
          <w:sz w:val="28"/>
          <w:szCs w:val="28"/>
        </w:rPr>
      </w:r>
    </w:p>
    <w:p>
      <w:pPr>
        <w:pStyle w:val="179"/>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fldChar w:fldCharType="begin"/>
      </w:r>
      <w:r>
        <w:instrText xml:space="preserve"> HYPERLINK "https://lk.rosreestr.ru/eservices/real-estate-objects-online" \o "https://lk.rosreestr.ru/eservices/real-estate-objects-online" </w:instrText>
      </w:r>
      <w:r>
        <w:fldChar w:fldCharType="separate"/>
      </w:r>
      <w:r>
        <w:rPr>
          <w:rStyle w:val="Hyperlink"/>
          <w:rFonts w:ascii="Times New Roman" w:hAnsi="Times New Roman"/>
          <w:sz w:val="28"/>
          <w:szCs w:val="28"/>
        </w:rPr>
        <w:t xml:space="preserve">https://lk.rosreestr.ru/eservices/real-estate-objects-online</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2024</w:t>
      </w:r>
      <w:r>
        <w:rPr>
          <w:rFonts w:ascii="Times New Roman" w:hAnsi="Times New Roman"/>
          <w:sz w:val="28"/>
          <w:szCs w:val="28"/>
        </w:rPr>
        <w:t xml:space="preserve">-2 от 27 марта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договор купли-продажи от 19 февраля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или иное.</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Pr>
          <w:rFonts w:ascii="Times New Roman" w:hAnsi="Times New Roman"/>
          <w:sz w:val="28"/>
          <w:szCs w:val="28"/>
        </w:rPr>
        <w:t xml:space="preserve">за счет которых приобретено недвижимое имущество</w:t>
      </w:r>
      <w:r>
        <w:rPr>
          <w:rFonts w:ascii="Times New Roman" w:hAnsi="Times New Roman"/>
          <w:sz w:val="28"/>
          <w:szCs w:val="28"/>
        </w:rPr>
        <w:t xml:space="preserve">, находящее</w:t>
      </w:r>
      <w:r>
        <w:rPr>
          <w:rFonts w:ascii="Times New Roman" w:hAnsi="Times New Roman"/>
          <w:sz w:val="28"/>
          <w:szCs w:val="28"/>
        </w:rPr>
        <w:t xml:space="preserve">ся в пределах территории Российской Федерации, в</w:t>
      </w:r>
      <w:r>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r>
        <w:rPr>
          <w:rFonts w:ascii="Times New Roman" w:hAnsi="Times New Roman"/>
          <w:sz w:val="28"/>
          <w:szCs w:val="28"/>
        </w:rPr>
      </w:r>
    </w:p>
    <w:p>
      <w:pPr>
        <w:pStyle w:val="179"/>
        <w:ind w:left="0" w:firstLine="567"/>
        <w:rPr>
          <w:rFonts w:ascii="Times New Roman" w:hAnsi="Times New Roman"/>
          <w:sz w:val="28"/>
          <w:szCs w:val="28"/>
        </w:rPr>
      </w:pPr>
      <w:bookmarkStart w:id="1" w:name="Par1"/>
      <w:bookmarkEnd w:id="1"/>
      <w:r>
        <w:rPr>
          <w:rFonts w:ascii="Times New Roman" w:hAnsi="Times New Roman"/>
          <w:sz w:val="28"/>
          <w:szCs w:val="28"/>
        </w:rPr>
        <w:t xml:space="preserve">государственные должности Российской Федерации;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Pr>
          <w:rFonts w:ascii="Times New Roman" w:hAnsi="Times New Roman"/>
          <w:sz w:val="28"/>
          <w:szCs w:val="28"/>
        </w:rPr>
      </w:r>
    </w:p>
    <w:p>
      <w:pPr>
        <w:pStyle w:val="UserStyle_158"/>
        <w:ind w:firstLine="567"/>
        <w:jc w:val="both"/>
      </w:pPr>
      <w:bookmarkStart w:id="2" w:name="Par8"/>
      <w:bookmarkEnd w:id="2"/>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UserStyle_158"/>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179"/>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r>
        <w:rPr>
          <w:rFonts w:ascii="Times New Roman" w:hAnsi="Times New Roman"/>
          <w:sz w:val="28"/>
          <w:szCs w:val="28"/>
        </w:rPr>
      </w:r>
    </w:p>
    <w:p>
      <w:pPr>
        <w:pStyle w:val="179"/>
        <w:numPr>
          <w:numId w:val="1"/>
          <w:ilvl w:val="0"/>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Вид, марка, модель транспортного средства, год изготовления</w:t>
      </w:r>
      <w:r>
        <w:rPr>
          <w:rFonts w:ascii="Times New Roman" w:hAnsi="Times New Roman"/>
          <w:sz w:val="28"/>
          <w:szCs w:val="28"/>
        </w:rPr>
        <w:t xml:space="preserve"> </w:t>
      </w:r>
      <w:r>
        <w:rPr>
          <w:rFonts w:ascii="Times New Roman" w:hAnsi="Times New Roman"/>
          <w:sz w:val="28"/>
          <w:szCs w:val="28"/>
        </w:rPr>
        <w:t xml:space="preserve">заполняются </w:t>
      </w:r>
      <w:r>
        <w:rPr>
          <w:rFonts w:ascii="Times New Roman" w:hAnsi="Times New Roman"/>
          <w:sz w:val="28"/>
          <w:szCs w:val="28"/>
        </w:rPr>
        <w:t xml:space="preserve">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179"/>
        <w:numPr>
          <w:numId w:val="1"/>
          <w:ilvl w:val="0"/>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r>
        <w:fldChar w:fldCharType="begin"/>
      </w:r>
      <w:r>
        <w:instrText xml:space="preserve"> HYPERLINK "https://www.gibdd.ru/r/77/contacts/div1145039/" \o "https://www.gibdd.ru/r/77/contacts/div1145039/" </w:instrText>
      </w:r>
      <w:r>
        <w:fldChar w:fldCharType="separate"/>
      </w:r>
      <w:r>
        <w:rPr>
          <w:rFonts w:ascii="Times New Roman" w:hAnsi="Times New Roman" w:eastAsia="Times New Roman"/>
          <w:bCs/>
          <w:sz w:val="28"/>
          <w:szCs w:val="28"/>
          <w:lang w:eastAsia="ru-RU"/>
        </w:rPr>
        <w:t xml:space="preserve">МО ГИБДД ТНРЭР № 2 ГУ МВД России по г. Москве</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fldChar w:fldCharType="begin"/>
      </w:r>
      <w:r>
        <w:instrText xml:space="preserve"> HYPERLINK "https://www.gibdd.ru/r/66/contacts/div1165058/" \o "https://www.gibdd.ru/r/66/contacts/div1165058/" </w:instrText>
      </w:r>
      <w:r>
        <w:fldChar w:fldCharType="separate"/>
      </w:r>
      <w:r>
        <w:rPr>
          <w:rFonts w:ascii="Times New Roman" w:hAnsi="Times New Roman" w:eastAsia="Times New Roman"/>
          <w:bCs/>
          <w:sz w:val="28"/>
          <w:szCs w:val="28"/>
          <w:lang w:eastAsia="ru-RU"/>
        </w:rPr>
        <w:t xml:space="preserve">ОГИБДД ММО МВД России "Шалинский</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fldChar w:fldCharType="begin"/>
      </w:r>
      <w:r>
        <w:instrText xml:space="preserve"> HYPERLINK "https://www.gibdd.ru/r/66/contacts/div1165043/" \o "https://www.gibdd.ru/r/66/contacts/div1165043/" </w:instrText>
      </w:r>
      <w:r>
        <w:fldChar w:fldCharType="separate"/>
      </w:r>
      <w:r>
        <w:rPr>
          <w:rFonts w:ascii="Times New Roman" w:hAnsi="Times New Roman" w:eastAsia="Times New Roman"/>
          <w:bCs/>
          <w:sz w:val="28"/>
          <w:szCs w:val="28"/>
          <w:lang w:eastAsia="ru-RU"/>
        </w:rPr>
        <w:t xml:space="preserve">ОГИБДД ММО МВД России по Новолялинскому району</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Также допускается указание</w:t>
      </w:r>
      <w:r>
        <w:rPr>
          <w:rFonts w:ascii="Times New Roman" w:hAnsi="Times New Roman"/>
          <w:sz w:val="28"/>
          <w:szCs w:val="28"/>
        </w:rPr>
        <w:t xml:space="preserve"> только</w:t>
      </w:r>
      <w:r>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r>
        <w:rPr>
          <w:rFonts w:ascii="Times New Roman" w:hAnsi="Times New Roman"/>
          <w:b/>
          <w:sz w:val="28"/>
          <w:szCs w:val="28"/>
        </w:rPr>
      </w:r>
    </w:p>
    <w:p>
      <w:pPr>
        <w:pStyle w:val="179"/>
        <w:widowControl w:val="off"/>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179"/>
        <w:widowControl w:val="off"/>
        <w:numPr>
          <w:numId w:val="1"/>
          <w:ilvl w:val="0"/>
        </w:numPr>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UserStyle_146"/>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UserStyle_146"/>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Pr>
          <w:rStyle w:val="UserStyle_146"/>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UserStyle_146"/>
          <w:rFonts w:ascii="Times New Roman" w:hAnsi="Times New Roman" w:cs="Times New Roman"/>
          <w:sz w:val="28"/>
          <w:szCs w:val="28"/>
          <w:shd w:val="clear" w:color="auto" w:fill="auto"/>
        </w:rPr>
        <w:t xml:space="preserve">.</w:t>
      </w:r>
      <w:r>
        <w:rPr>
          <w:rStyle w:val="UserStyle_146"/>
          <w:rFonts w:ascii="Times New Roman" w:hAnsi="Times New Roman" w:cs="Times New Roman"/>
          <w:b/>
          <w:sz w:val="28"/>
          <w:szCs w:val="28"/>
          <w:shd w:val="clear" w:color="auto" w:fill="auto"/>
        </w:rPr>
      </w:r>
    </w:p>
    <w:p>
      <w:pPr>
        <w:pStyle w:val="Normal"/>
        <w:widowControl w:val="off"/>
        <w:ind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UserStyle_146"/>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Pr>
          <w:rStyle w:val="UserStyle_146"/>
          <w:rFonts w:ascii="Times New Roman" w:hAnsi="Times New Roman" w:cs="Times New Roman"/>
          <w:b/>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Дата приобретения</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UserStyle_146"/>
          <w:rFonts w:ascii="Times New Roman" w:hAnsi="Times New Roman" w:cs="Times New Roman"/>
          <w:sz w:val="28"/>
          <w:szCs w:val="28"/>
          <w:shd w:val="clear" w:color="auto" w:fill="auto"/>
        </w:rPr>
        <w:t xml:space="preserve"> или</w:t>
      </w:r>
      <w:r>
        <w:rPr>
          <w:rStyle w:val="UserStyle_146"/>
          <w:rFonts w:ascii="Times New Roman" w:hAnsi="Times New Roman" w:cs="Times New Roman"/>
          <w:sz w:val="28"/>
          <w:szCs w:val="28"/>
          <w:shd w:val="clear" w:color="auto" w:fill="auto"/>
        </w:rPr>
        <w:t xml:space="preserve"> иного</w:t>
      </w:r>
      <w:r>
        <w:rPr>
          <w:rStyle w:val="UserStyle_146"/>
          <w:rFonts w:ascii="Times New Roman" w:hAnsi="Times New Roman" w:cs="Times New Roman"/>
          <w:sz w:val="28"/>
          <w:szCs w:val="28"/>
          <w:shd w:val="clear" w:color="auto" w:fill="auto"/>
        </w:rPr>
        <w:t xml:space="preserve"> цифрового права.</w:t>
      </w:r>
      <w:r>
        <w:rPr>
          <w:rStyle w:val="UserStyle_146"/>
          <w:rFonts w:ascii="Times New Roman" w:hAnsi="Times New Roman" w:cs="Times New Roman"/>
          <w:b/>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Общее количество</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UserStyle_146"/>
          <w:rFonts w:ascii="Times New Roman" w:hAnsi="Times New Roman" w:cs="Times New Roman"/>
          <w:sz w:val="28"/>
          <w:szCs w:val="28"/>
          <w:shd w:val="clear" w:color="auto" w:fill="auto"/>
        </w:rPr>
        <w:t xml:space="preserve"> или цифровых прав.</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rPr>
          <w:rStyle w:val="UserStyle_146"/>
          <w:rFonts w:ascii="Times New Roman" w:hAnsi="Times New Roman" w:cs="Times New Roman"/>
          <w:b/>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Реестр российских операторов информационных систем</w:t>
      </w:r>
      <w:r>
        <w:rPr>
          <w:rStyle w:val="UserStyle_146"/>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UserStyle_146"/>
          <w:rFonts w:ascii="Times New Roman" w:hAnsi="Times New Roman" w:cs="Times New Roman"/>
          <w:sz w:val="28"/>
          <w:szCs w:val="28"/>
          <w:shd w:val="clear" w:color="auto" w:fill="auto"/>
        </w:rPr>
        <w:t xml:space="preserve"> размещен на официальном сайте Банка России по ссылке:</w:t>
      </w:r>
      <w:r>
        <w:rPr>
          <w:rStyle w:val="UserStyle_146"/>
          <w:rFonts w:ascii="Times New Roman" w:hAnsi="Times New Roman" w:cs="Times New Roman"/>
          <w:sz w:val="28"/>
          <w:szCs w:val="28"/>
          <w:shd w:val="clear" w:color="auto" w:fill="auto"/>
        </w:rPr>
        <w:t xml:space="preserve"> </w:t>
      </w:r>
      <w:r>
        <w:rPr>
          <w:rStyle w:val="UserStyle_146"/>
          <w:rFonts w:ascii="Times New Roman" w:hAnsi="Times New Roman" w:cs="Times New Roman"/>
          <w:sz w:val="28"/>
          <w:szCs w:val="28"/>
          <w:shd w:val="clear" w:color="auto" w:fill="auto"/>
        </w:rPr>
        <w:t xml:space="preserve">https://cbr.ru/admissionfinmarket/navigator/ois/</w:t>
      </w:r>
      <w:r>
        <w:rPr>
          <w:rStyle w:val="UserStyle_146"/>
          <w:rFonts w:ascii="Times New Roman" w:hAnsi="Times New Roman" w:cs="Times New Roman"/>
          <w:sz w:val="28"/>
          <w:szCs w:val="28"/>
          <w:shd w:val="clear" w:color="auto" w:fill="auto"/>
        </w:rPr>
        <w:t xml:space="preserve">.</w:t>
      </w:r>
      <w:r>
        <w:rPr>
          <w:rStyle w:val="UserStyle_146"/>
          <w:rFonts w:ascii="Times New Roman" w:hAnsi="Times New Roman" w:cs="Times New Roman"/>
          <w:sz w:val="28"/>
          <w:szCs w:val="28"/>
          <w:shd w:val="clear" w:color="auto" w:fill="auto"/>
        </w:rPr>
      </w:r>
    </w:p>
    <w:p>
      <w:pPr>
        <w:pStyle w:val="Normal"/>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r>
        <w:rPr>
          <w:rFonts w:ascii="Times New Roman" w:hAnsi="Times New Roman"/>
          <w:sz w:val="28"/>
          <w:szCs w:val="28"/>
        </w:rPr>
      </w:r>
    </w:p>
    <w:p>
      <w:pPr>
        <w:pStyle w:val="179"/>
        <w:widowControl w:val="off"/>
        <w:numPr>
          <w:numId w:val="1"/>
          <w:ilvl w:val="0"/>
        </w:numPr>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Частью 1</w:t>
      </w:r>
      <w:r>
        <w:rPr>
          <w:rStyle w:val="UserStyle_146"/>
          <w:rFonts w:ascii="Times New Roman" w:hAnsi="Times New Roman" w:cs="Times New Roman"/>
          <w:sz w:val="28"/>
          <w:szCs w:val="28"/>
          <w:shd w:val="clear" w:color="auto" w:fill="auto"/>
        </w:rPr>
        <w:t xml:space="preserve"> стать</w:t>
      </w:r>
      <w:r>
        <w:rPr>
          <w:rStyle w:val="UserStyle_146"/>
          <w:rFonts w:ascii="Times New Roman" w:hAnsi="Times New Roman" w:cs="Times New Roman"/>
          <w:sz w:val="28"/>
          <w:szCs w:val="28"/>
          <w:shd w:val="clear" w:color="auto" w:fill="auto"/>
        </w:rPr>
        <w:t xml:space="preserve">и</w:t>
      </w:r>
      <w:r>
        <w:rPr>
          <w:rStyle w:val="UserStyle_146"/>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UserStyle_146"/>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UserStyle_146"/>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UserStyle_146"/>
          <w:rFonts w:ascii="Times New Roman" w:hAnsi="Times New Roman" w:cs="Times New Roman"/>
          <w:sz w:val="28"/>
          <w:szCs w:val="28"/>
          <w:shd w:val="clear" w:color="auto" w:fill="auto"/>
        </w:rPr>
        <w:t xml:space="preserve">утилитарные цифровые права</w:t>
      </w:r>
      <w:r>
        <w:rPr>
          <w:rStyle w:val="UserStyle_146"/>
          <w:rFonts w:ascii="Times New Roman" w:hAnsi="Times New Roman" w:cs="Times New Roman"/>
          <w:sz w:val="28"/>
          <w:szCs w:val="28"/>
          <w:shd w:val="clear" w:color="auto" w:fill="auto"/>
        </w:rPr>
        <w:t xml:space="preserve">)</w:t>
      </w:r>
      <w:r>
        <w:rPr>
          <w:rStyle w:val="UserStyle_146"/>
          <w:rFonts w:ascii="Times New Roman" w:hAnsi="Times New Roman" w:cs="Times New Roman"/>
          <w:sz w:val="28"/>
          <w:szCs w:val="28"/>
          <w:shd w:val="clear" w:color="auto" w:fill="auto"/>
        </w:rPr>
        <w:t xml:space="preserve">: </w:t>
      </w:r>
      <w:r>
        <w:rPr>
          <w:rStyle w:val="UserStyle_146"/>
          <w:rFonts w:ascii="Times New Roman" w:hAnsi="Times New Roman" w:cs="Times New Roman"/>
          <w:b/>
          <w:sz w:val="28"/>
          <w:szCs w:val="28"/>
          <w:shd w:val="clear" w:color="auto" w:fill="auto"/>
        </w:rPr>
      </w:r>
    </w:p>
    <w:p>
      <w:pPr>
        <w:pStyle w:val="179"/>
        <w:widowControl w:val="off"/>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1) право требовать передачи вещи (вещей)</w:t>
      </w:r>
      <w:r>
        <w:rPr>
          <w:rStyle w:val="UserStyle_146"/>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UserStyle_146"/>
          <w:rFonts w:ascii="Times New Roman" w:hAnsi="Times New Roman" w:cs="Times New Roman"/>
          <w:sz w:val="28"/>
          <w:szCs w:val="28"/>
          <w:shd w:val="clear" w:color="auto" w:fill="auto"/>
        </w:rPr>
        <w:t xml:space="preserve">; </w:t>
      </w:r>
      <w:r>
        <w:rPr>
          <w:rStyle w:val="UserStyle_146"/>
          <w:rFonts w:ascii="Times New Roman" w:hAnsi="Times New Roman" w:cs="Times New Roman"/>
          <w:sz w:val="28"/>
          <w:szCs w:val="28"/>
          <w:shd w:val="clear" w:color="auto" w:fill="auto"/>
        </w:rPr>
      </w:r>
    </w:p>
    <w:p>
      <w:pPr>
        <w:pStyle w:val="179"/>
        <w:widowControl w:val="off"/>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2)</w:t>
      </w:r>
      <w:r>
        <w:rPr>
          <w:rStyle w:val="UserStyle_146"/>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UserStyle_146"/>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Pr>
          <w:rStyle w:val="UserStyle_146"/>
          <w:rFonts w:ascii="Times New Roman" w:hAnsi="Times New Roman" w:cs="Times New Roman"/>
          <w:sz w:val="28"/>
          <w:szCs w:val="28"/>
          <w:shd w:val="clear" w:color="auto" w:fill="auto"/>
        </w:rPr>
        <w:t xml:space="preserve">; </w:t>
      </w:r>
      <w:r>
        <w:rPr>
          <w:rStyle w:val="UserStyle_146"/>
          <w:rFonts w:ascii="Times New Roman" w:hAnsi="Times New Roman" w:cs="Times New Roman"/>
          <w:sz w:val="28"/>
          <w:szCs w:val="28"/>
          <w:shd w:val="clear" w:color="auto" w:fill="auto"/>
        </w:rPr>
      </w:r>
    </w:p>
    <w:p>
      <w:pPr>
        <w:pStyle w:val="179"/>
        <w:widowControl w:val="off"/>
        <w:tabs>
          <w:tab w:val="left" w:pos="142" w:leader="none"/>
        </w:tabs>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UserStyle_146"/>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UserStyle_146"/>
          <w:rFonts w:ascii="Times New Roman" w:hAnsi="Times New Roman" w:cs="Times New Roman"/>
          <w:sz w:val="28"/>
          <w:szCs w:val="28"/>
          <w:shd w:val="clear" w:color="auto" w:fill="auto"/>
        </w:rPr>
        <w:t xml:space="preserve">. </w:t>
      </w:r>
      <w:r>
        <w:rPr>
          <w:rStyle w:val="UserStyle_146"/>
          <w:rFonts w:ascii="Times New Roman" w:hAnsi="Times New Roman" w:cs="Times New Roman"/>
          <w:sz w:val="28"/>
          <w:szCs w:val="28"/>
          <w:shd w:val="clear" w:color="auto" w:fill="auto"/>
        </w:rPr>
      </w:r>
    </w:p>
    <w:p>
      <w:pPr>
        <w:pStyle w:val="179"/>
        <w:widowControl w:val="off"/>
        <w:numPr>
          <w:numId w:val="1"/>
          <w:ilvl w:val="0"/>
        </w:numPr>
        <w:tabs>
          <w:tab w:val="left" w:pos="142" w:leader="none"/>
        </w:tabs>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UserStyle_146"/>
          <w:rFonts w:ascii="Times New Roman" w:hAnsi="Times New Roman" w:cs="Times New Roman"/>
          <w:sz w:val="28"/>
          <w:szCs w:val="28"/>
          <w:shd w:val="clear" w:color="auto" w:fill="auto"/>
        </w:rPr>
        <w:t xml:space="preserve">м</w:t>
      </w:r>
      <w:r>
        <w:rPr>
          <w:rStyle w:val="UserStyle_146"/>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179"/>
        <w:widowControl w:val="off"/>
        <w:numPr>
          <w:numId w:val="1"/>
          <w:ilvl w:val="0"/>
        </w:numPr>
        <w:tabs>
          <w:tab w:val="left" w:pos="142" w:leader="none"/>
        </w:tabs>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Уникальное условное обозначение</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r>
        <w:rPr>
          <w:rStyle w:val="UserStyle_146"/>
          <w:rFonts w:ascii="Times New Roman" w:hAnsi="Times New Roman" w:cs="Times New Roman"/>
          <w:b/>
          <w:sz w:val="28"/>
          <w:szCs w:val="28"/>
          <w:shd w:val="clear" w:color="auto" w:fill="auto"/>
        </w:rPr>
      </w:r>
    </w:p>
    <w:p>
      <w:pPr>
        <w:pStyle w:val="179"/>
        <w:widowControl w:val="off"/>
        <w:numPr>
          <w:numId w:val="1"/>
          <w:ilvl w:val="0"/>
        </w:numPr>
        <w:tabs>
          <w:tab w:val="left" w:pos="142" w:leader="none"/>
        </w:tabs>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Дата приобретения</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указывается дата приобретения утилитарного цифрового права.</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Объем инвестиций (руб.)</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UserStyle_146"/>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UserStyle_146"/>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UserStyle_146"/>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Style w:val="UserStyle_146"/>
          <w:rFonts w:ascii="Times New Roman" w:hAnsi="Times New Roman" w:cs="Times New Roman"/>
          <w:sz w:val="28"/>
          <w:szCs w:val="28"/>
          <w:shd w:val="clear" w:color="auto" w:fill="auto"/>
        </w:rPr>
        <w:t xml:space="preserve">.</w:t>
      </w:r>
      <w:r>
        <w:rPr>
          <w:rStyle w:val="UserStyle_146"/>
          <w:rFonts w:ascii="Times New Roman" w:hAnsi="Times New Roman" w:cs="Times New Roman"/>
          <w:b/>
          <w:sz w:val="28"/>
          <w:szCs w:val="28"/>
          <w:shd w:val="clear" w:color="auto" w:fill="auto"/>
        </w:rPr>
      </w:r>
    </w:p>
    <w:p>
      <w:pPr>
        <w:pStyle w:val="Normal"/>
        <w:widowControl w:val="off"/>
        <w:ind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UserStyle_146"/>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UserStyle_146"/>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Сведения об операторе инвестиционной платформы</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r>
        <w:rPr>
          <w:rStyle w:val="UserStyle_146"/>
          <w:rFonts w:ascii="Times New Roman" w:hAnsi="Times New Roman" w:cs="Times New Roman"/>
          <w:b/>
          <w:sz w:val="28"/>
          <w:szCs w:val="28"/>
          <w:shd w:val="clear" w:color="auto" w:fill="auto"/>
        </w:rPr>
      </w:r>
    </w:p>
    <w:p>
      <w:pPr>
        <w:pStyle w:val="179"/>
        <w:widowControl w:val="off"/>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w:t>
      </w:r>
      <w:r>
        <w:rPr>
          <w:rStyle w:val="UserStyle_146"/>
          <w:rFonts w:ascii="Times New Roman" w:hAnsi="Times New Roman" w:cs="Times New Roman"/>
          <w:sz w:val="28"/>
          <w:szCs w:val="28"/>
          <w:shd w:val="clear" w:color="auto" w:fill="auto"/>
        </w:rPr>
        <w:t xml:space="preserve"> </w:t>
      </w:r>
      <w:r>
        <w:rPr>
          <w:rStyle w:val="UserStyle_146"/>
          <w:rFonts w:ascii="Times New Roman" w:hAnsi="Times New Roman" w:cs="Times New Roman"/>
          <w:sz w:val="28"/>
          <w:szCs w:val="28"/>
          <w:shd w:val="clear" w:color="auto" w:fill="auto"/>
        </w:rPr>
        <w:t xml:space="preserve">https://cbr.ru/admissionfinmarket/navigator/oip/</w:t>
      </w:r>
      <w:r>
        <w:rPr>
          <w:rFonts w:ascii="Times New Roman" w:hAnsi="Times New Roman"/>
          <w:sz w:val="28"/>
          <w:szCs w:val="28"/>
        </w:rPr>
        <w:t xml:space="preserve">.</w:t>
      </w:r>
      <w:r>
        <w:rPr>
          <w:rFonts w:ascii="Times New Roman" w:hAnsi="Times New Roman"/>
          <w:sz w:val="28"/>
          <w:szCs w:val="28"/>
        </w:rPr>
        <w:t xml:space="preserve"> </w:t>
      </w:r>
      <w:r>
        <w:rPr>
          <w:rStyle w:val="UserStyle_146"/>
          <w:rFonts w:ascii="Times New Roman" w:hAnsi="Times New Roman" w:cs="Times New Roman"/>
          <w:sz w:val="28"/>
          <w:szCs w:val="28"/>
          <w:shd w:val="clear" w:color="auto" w:fill="auto"/>
        </w:rPr>
      </w:r>
    </w:p>
    <w:p>
      <w:pPr>
        <w:pStyle w:val="179"/>
        <w:widowControl w:val="off"/>
        <w:ind w:left="0" w:firstLine="567"/>
        <w:rPr>
          <w:rStyle w:val="UserStyle_146"/>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UserStyle_146"/>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Наименование цифровой валюты</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Дата приобретения</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указывается дата приобретения цифровой валюты.</w:t>
      </w:r>
      <w:r>
        <w:rPr>
          <w:rStyle w:val="UserStyle_146"/>
          <w:rFonts w:ascii="Times New Roman" w:hAnsi="Times New Roman" w:cs="Times New Roman"/>
          <w:sz w:val="28"/>
          <w:szCs w:val="28"/>
          <w:shd w:val="clear" w:color="auto" w:fill="auto"/>
        </w:rPr>
      </w:r>
    </w:p>
    <w:p>
      <w:pPr>
        <w:pStyle w:val="179"/>
        <w:widowControl w:val="off"/>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отношении цифровой валюты, полученной</w:t>
      </w:r>
      <w:r>
        <w:rPr>
          <w:rStyle w:val="UserStyle_146"/>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UserStyle_146"/>
          <w:rFonts w:ascii="Times New Roman" w:hAnsi="Times New Roman" w:cs="Times New Roman"/>
          <w:sz w:val="28"/>
          <w:szCs w:val="28"/>
          <w:shd w:val="clear" w:color="auto" w:fill="auto"/>
        </w:rPr>
        <w:t xml:space="preserve">, в графе </w:t>
      </w:r>
      <w:r>
        <w:rPr>
          <w:rStyle w:val="UserStyle_146"/>
          <w:rFonts w:ascii="Times New Roman" w:hAnsi="Times New Roman" w:cs="Times New Roman"/>
          <w:b/>
          <w:sz w:val="28"/>
          <w:szCs w:val="28"/>
          <w:shd w:val="clear" w:color="auto" w:fill="auto"/>
        </w:rPr>
        <w:t xml:space="preserve">"Дата приобретения"</w:t>
      </w:r>
      <w:r>
        <w:rPr>
          <w:rStyle w:val="UserStyle_146"/>
          <w:rFonts w:ascii="Times New Roman" w:hAnsi="Times New Roman" w:cs="Times New Roman"/>
          <w:sz w:val="28"/>
          <w:szCs w:val="28"/>
          <w:shd w:val="clear" w:color="auto" w:fill="auto"/>
        </w:rPr>
        <w:t xml:space="preserve"> </w:t>
      </w:r>
      <w:r>
        <w:rPr>
          <w:rStyle w:val="UserStyle_146"/>
          <w:rFonts w:ascii="Times New Roman" w:hAnsi="Times New Roman" w:cs="Times New Roman"/>
          <w:sz w:val="28"/>
          <w:szCs w:val="28"/>
          <w:shd w:val="clear" w:color="auto" w:fill="auto"/>
        </w:rPr>
        <w:t xml:space="preserve">указывается дата </w:t>
      </w:r>
      <w:r>
        <w:rPr>
          <w:rStyle w:val="UserStyle_146"/>
          <w:rFonts w:ascii="Times New Roman" w:hAnsi="Times New Roman" w:cs="Times New Roman"/>
          <w:sz w:val="28"/>
          <w:szCs w:val="28"/>
          <w:shd w:val="clear" w:color="auto" w:fill="auto"/>
        </w:rPr>
        <w:t xml:space="preserve">получения</w:t>
      </w:r>
      <w:r>
        <w:rPr>
          <w:rStyle w:val="UserStyle_146"/>
          <w:rFonts w:ascii="Times New Roman" w:hAnsi="Times New Roman" w:cs="Times New Roman"/>
          <w:sz w:val="28"/>
          <w:szCs w:val="28"/>
          <w:shd w:val="clear" w:color="auto" w:fill="auto"/>
        </w:rPr>
        <w:t xml:space="preserve"> цифровой валюты</w:t>
      </w:r>
      <w:r>
        <w:rPr>
          <w:rStyle w:val="UserStyle_146"/>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UserStyle_146"/>
          <w:rFonts w:ascii="Times New Roman" w:hAnsi="Times New Roman" w:cs="Times New Roman"/>
          <w:sz w:val="28"/>
          <w:szCs w:val="28"/>
          <w:shd w:val="clear" w:color="auto" w:fill="auto"/>
        </w:rPr>
        <w:t xml:space="preserve">.</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Fonts w:ascii="Times New Roman" w:hAnsi="Times New Roman"/>
          <w:b/>
          <w:sz w:val="28"/>
          <w:szCs w:val="28"/>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w:t>
      </w:r>
      <w:r>
        <w:rPr>
          <w:rStyle w:val="UserStyle_146"/>
          <w:rFonts w:ascii="Times New Roman" w:hAnsi="Times New Roman" w:cs="Times New Roman"/>
          <w:b/>
          <w:sz w:val="28"/>
          <w:szCs w:val="28"/>
          <w:shd w:val="clear" w:color="auto" w:fill="auto"/>
        </w:rPr>
        <w:t xml:space="preserve">Общее количество</w:t>
      </w:r>
      <w:r>
        <w:rPr>
          <w:rStyle w:val="UserStyle_146"/>
          <w:rFonts w:ascii="Times New Roman" w:hAnsi="Times New Roman"/>
          <w:b/>
          <w:sz w:val="28"/>
          <w:shd w:val="clear" w:color="auto" w:fill="auto"/>
        </w:rPr>
        <w:t xml:space="preserve">"</w:t>
      </w:r>
      <w:r>
        <w:rPr>
          <w:rStyle w:val="UserStyle_146"/>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r>
        <w:rPr>
          <w:rFonts w:ascii="Times New Roman" w:hAnsi="Times New Roman"/>
          <w:b/>
          <w:sz w:val="28"/>
          <w:szCs w:val="28"/>
        </w:rPr>
      </w:r>
    </w:p>
    <w:p>
      <w:pPr>
        <w:pStyle w:val="179"/>
        <w:ind w:left="0" w:firstLine="851"/>
        <w:rPr>
          <w:rFonts w:ascii="Times New Roman" w:hAnsi="Times New Roman"/>
          <w:sz w:val="28"/>
          <w:szCs w:val="28"/>
        </w:rPr>
      </w:pPr>
      <w:r>
        <w:rPr>
          <w:rFonts w:ascii="Times New Roman" w:hAnsi="Times New Roman"/>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r>
        <w:rPr>
          <w:rFonts w:ascii="Times New Roman" w:hAnsi="Times New Roman"/>
          <w:b/>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r>
        <w:rPr>
          <w:rFonts w:ascii="Times New Roman" w:hAnsi="Times New Roman"/>
          <w:b/>
          <w:sz w:val="28"/>
          <w:szCs w:val="28"/>
        </w:rPr>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r>
        <w:rPr>
          <w:rFonts w:ascii="Times New Roman" w:hAnsi="Times New Roman"/>
          <w:sz w:val="28"/>
          <w:szCs w:val="28"/>
        </w:rPr>
      </w:r>
    </w:p>
    <w:p>
      <w:pPr>
        <w:pStyle w:val="Normal"/>
        <w:tabs>
          <w:tab w:val="left" w:pos="567" w:leader="none"/>
          <w:tab w:val="left" w:pos="993" w:leader="none"/>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p>
    <w:p>
      <w:pPr>
        <w:pStyle w:val="179"/>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r>
        <w:rPr>
          <w:rFonts w:ascii="Times New Roman" w:hAnsi="Times New Roman"/>
          <w:color w:val="000000"/>
          <w:sz w:val="28"/>
          <w:szCs w:val="28"/>
        </w:rPr>
      </w:r>
    </w:p>
    <w:p>
      <w:pPr>
        <w:pStyle w:val="179"/>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r>
        <w:rPr>
          <w:rFonts w:ascii="Times New Roman" w:hAnsi="Times New Roman"/>
          <w:color w:val="000000"/>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r>
        <w:rPr>
          <w:rFonts w:ascii="Times New Roman" w:hAnsi="Times New Roman"/>
          <w:sz w:val="28"/>
          <w:szCs w:val="28"/>
        </w:rPr>
      </w:r>
    </w:p>
    <w:p>
      <w:pPr>
        <w:pStyle w:val="Normal"/>
        <w:ind w:firstLine="567"/>
        <w:outlineLvl w:val="1"/>
        <w:rPr>
          <w:rStyle w:val="UserStyle_146"/>
          <w:rFonts w:ascii="Times New Roman" w:hAnsi="Times New Roman" w:cs="Times New Roman"/>
          <w:color w:val="000000"/>
          <w:sz w:val="28"/>
          <w:szCs w:val="28"/>
        </w:rPr>
      </w:pPr>
      <w:r>
        <w:rPr>
          <w:rStyle w:val="UserStyle_146"/>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r>
        <w:rPr>
          <w:rStyle w:val="UserStyle_146"/>
          <w:rFonts w:ascii="Times New Roman" w:hAnsi="Times New Roman" w:cs="Times New Roman"/>
          <w:color w:val="000000"/>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p>
    <w:p>
      <w:pPr>
        <w:pStyle w:val="179"/>
        <w:ind w:left="0" w:firstLine="567"/>
        <w:rPr>
          <w:rFonts w:ascii="Times New Roman" w:hAnsi="Times New Roman"/>
          <w:sz w:val="28"/>
          <w:szCs w:val="28"/>
        </w:rPr>
      </w:pPr>
      <w:r>
        <w:rPr>
          <w:rFonts w:ascii="Times New Roman" w:hAnsi="Times New Roman"/>
          <w:sz w:val="28"/>
          <w:szCs w:val="28"/>
        </w:rPr>
        <w:t xml:space="preserve">9) счет цифрового рубля.</w:t>
      </w:r>
      <w:r>
        <w:rPr>
          <w:rFonts w:ascii="Times New Roman" w:hAnsi="Times New Roman"/>
          <w:sz w:val="28"/>
          <w:szCs w:val="28"/>
        </w:rPr>
      </w:r>
    </w:p>
    <w:p>
      <w:pPr>
        <w:pStyle w:val="AnnotationText"/>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fldChar w:fldCharType="begin"/>
      </w:r>
      <w:r>
        <w:instrText xml:space="preserve"> HYPERLINK "https://www.cbr.ru/hd_base/metall/metall_base_new/" \o "https://www.cbr.ru/hd_base/metall/metall_base_new/" </w:instrText>
      </w:r>
      <w:r>
        <w:fldChar w:fldCharType="separate"/>
      </w:r>
      <w:r>
        <w:rPr>
          <w:rStyle w:val="Hyperlink"/>
          <w:rFonts w:ascii="Times New Roman" w:hAnsi="Times New Roman"/>
          <w:sz w:val="28"/>
          <w:szCs w:val="28"/>
        </w:rPr>
        <w:t xml:space="preserve">https://www.cbr.ru/hd_base/metall/metall_base_new/</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7) синтетические счета.</w:t>
      </w:r>
      <w:r>
        <w:rPr>
          <w:rFonts w:ascii="Times New Roman" w:hAnsi="Times New Roman"/>
          <w:sz w:val="28"/>
          <w:szCs w:val="28"/>
        </w:rPr>
      </w:r>
    </w:p>
    <w:p>
      <w:pPr>
        <w:pStyle w:val="179"/>
        <w:numPr>
          <w:numId w:val="1"/>
          <w:ilvl w:val="0"/>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r>
        <w:rPr>
          <w:rFonts w:ascii="Times New Roman" w:hAnsi="Times New Roman"/>
          <w:sz w:val="28"/>
          <w:szCs w:val="28"/>
          <w:shd w:val="clear" w:color="auto" w:fill="ffffff"/>
        </w:rPr>
      </w:r>
    </w:p>
    <w:p>
      <w:pPr>
        <w:pStyle w:val="179"/>
        <w:ind w:left="0"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r>
        <w:rPr>
          <w:rStyle w:val="UserStyle_146"/>
          <w:rFonts w:ascii="Times New Roman" w:hAnsi="Times New Roman" w:cs="Times New Roman"/>
          <w:sz w:val="28"/>
          <w:szCs w:val="28"/>
        </w:rPr>
      </w:r>
    </w:p>
    <w:p>
      <w:pPr>
        <w:pStyle w:val="179"/>
        <w:ind w:left="0" w:firstLine="567"/>
        <w:rPr>
          <w:rStyle w:val="UserStyle_146"/>
          <w:rFonts w:ascii="Times New Roman" w:hAnsi="Times New Roman"/>
        </w:rPr>
      </w:pPr>
      <w:r>
        <w:rPr>
          <w:rStyle w:val="UserStyle_146"/>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r>
        <w:rPr>
          <w:rStyle w:val="UserStyle_146"/>
          <w:rFonts w:ascii="Times New Roman" w:hAnsi="Times New Roman"/>
        </w:rPr>
      </w:r>
    </w:p>
    <w:p>
      <w:pPr>
        <w:pStyle w:val="179"/>
        <w:ind w:left="0" w:firstLine="567"/>
        <w:rPr>
          <w:rFonts w:ascii="Times New Roman" w:hAnsi="Times New Roman"/>
          <w:sz w:val="28"/>
          <w:szCs w:val="28"/>
        </w:rPr>
      </w:pPr>
      <w:r>
        <w:rPr>
          <w:rStyle w:val="UserStyle_146"/>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UserStyle_146"/>
          <w:rFonts w:ascii="Times New Roman" w:hAnsi="Times New Roman" w:cs="Times New Roman"/>
          <w:sz w:val="28"/>
          <w:szCs w:val="28"/>
        </w:rPr>
        <w:t xml:space="preserve">, который открывает такой счет</w:t>
      </w:r>
      <w:r>
        <w:rPr>
          <w:rStyle w:val="UserStyle_146"/>
          <w:rFonts w:ascii="Times New Roman" w:hAnsi="Times New Roman" w:cs="Times New Roman"/>
          <w:sz w:val="28"/>
          <w:szCs w:val="28"/>
        </w:rPr>
        <w:t xml:space="preserve">.</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UserStyle_146"/>
          <w:rFonts w:ascii="Times New Roman" w:hAnsi="Times New Roman" w:cs="Times New Roman"/>
          <w:sz w:val="28"/>
          <w:szCs w:val="28"/>
        </w:rPr>
        <w:t xml:space="preserve">107016, Москва, ул. Неглинная, д. 12</w:t>
      </w:r>
      <w:r>
        <w:rPr>
          <w:rStyle w:val="UserStyle_146"/>
          <w:rFonts w:ascii="Times New Roman" w:hAnsi="Times New Roman" w:cs="Times New Roman"/>
          <w:sz w:val="28"/>
          <w:szCs w:val="28"/>
        </w:rPr>
        <w:t xml:space="preserve">, к. В.</w:t>
      </w:r>
      <w:r>
        <w:rPr>
          <w:rFonts w:ascii="Times New Roman" w:hAnsi="Times New Roman"/>
          <w:sz w:val="28"/>
          <w:szCs w:val="28"/>
        </w:rPr>
        <w:t xml:space="preserve">".</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w:t>
      </w:r>
      <w:r>
        <w:rPr>
          <w:rFonts w:ascii="Times New Roman" w:hAnsi="Times New Roman"/>
          <w:sz w:val="28"/>
          <w:szCs w:val="28"/>
        </w:rPr>
        <w:t xml:space="preserve">учетом </w:t>
      </w:r>
      <w:r>
        <w:rPr>
          <w:rFonts w:ascii="Times New Roman" w:hAnsi="Times New Roman"/>
          <w:sz w:val="28"/>
        </w:rPr>
        <w:t xml:space="preserve">пунктов </w:t>
      </w:r>
      <w:r>
        <w:rPr>
          <w:rFonts w:ascii="Times New Roman" w:hAnsi="Times New Roman"/>
          <w:sz w:val="28"/>
          <w:szCs w:val="28"/>
        </w:rPr>
        <w:t xml:space="preserve">15</w:t>
      </w:r>
      <w:r>
        <w:rPr>
          <w:rFonts w:ascii="Times New Roman" w:hAnsi="Times New Roman"/>
          <w:sz w:val="28"/>
          <w:szCs w:val="28"/>
        </w:rPr>
        <w:t xml:space="preserve">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15</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r>
        <w:rPr>
          <w:rFonts w:ascii="Times New Roman" w:hAnsi="Times New Roman"/>
          <w:sz w:val="28"/>
          <w:szCs w:val="28"/>
        </w:rPr>
      </w:r>
    </w:p>
    <w:p>
      <w:pPr>
        <w:pStyle w:val="179"/>
        <w:numPr>
          <w:numId w:val="1"/>
          <w:ilvl w:val="0"/>
        </w:numPr>
        <w:ind w:left="0" w:firstLine="567"/>
        <w:rPr>
          <w:rStyle w:val="UserStyle_146"/>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UserStyle_146"/>
          <w:rFonts w:ascii="Times New Roman" w:hAnsi="Times New Roman" w:cs="Times New Roman"/>
          <w:color w:val="000000"/>
          <w:sz w:val="28"/>
          <w:szCs w:val="28"/>
        </w:rPr>
        <w:t xml:space="preserve">не допускается указание даты выпуска (перевыпуска) платежной карты. </w:t>
      </w:r>
      <w:r>
        <w:rPr>
          <w:rStyle w:val="UserStyle_146"/>
          <w:rFonts w:ascii="Times New Roman" w:hAnsi="Times New Roman" w:cs="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t xml:space="preserve">Указанием Банка России от </w:t>
      </w:r>
      <w:r>
        <w:rPr>
          <w:rFonts w:ascii="Times New Roman" w:hAnsi="Times New Roman"/>
          <w:sz w:val="28"/>
          <w:szCs w:val="28"/>
        </w:rPr>
        <w:t xml:space="preserve">10 июля 2024 </w:t>
      </w:r>
      <w:r>
        <w:rPr>
          <w:rFonts w:ascii="Times New Roman" w:hAnsi="Times New Roman"/>
          <w:sz w:val="28"/>
          <w:szCs w:val="28"/>
        </w:rPr>
        <w:t xml:space="preserve">г. № </w:t>
      </w:r>
      <w:r>
        <w:rPr>
          <w:rFonts w:ascii="Times New Roman" w:hAnsi="Times New Roman"/>
          <w:sz w:val="28"/>
          <w:szCs w:val="28"/>
        </w:rPr>
        <w:t xml:space="preserve">6799</w:t>
      </w:r>
      <w:r>
        <w:rPr>
          <w:rFonts w:ascii="Times New Roman" w:hAnsi="Times New Roman"/>
          <w:sz w:val="28"/>
          <w:szCs w:val="28"/>
        </w:rPr>
        <w:t xml:space="preserve">-У "</w:t>
      </w:r>
      <w:r>
        <w:rPr>
          <w:rFonts w:ascii="Times New Roman" w:hAnsi="Times New Roman"/>
          <w:sz w:val="28"/>
          <w:szCs w:val="28"/>
        </w:rPr>
        <w:t xml:space="preserve">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szCs w:val="28"/>
        </w:rPr>
        <w:t xml:space="preserve">".</w:t>
      </w:r>
      <w:r>
        <w:rPr>
          <w:rFonts w:ascii="Times New Roman" w:hAnsi="Times New Roman"/>
          <w:sz w:val="28"/>
          <w:szCs w:val="28"/>
        </w:rPr>
      </w:r>
    </w:p>
    <w:p>
      <w:pPr>
        <w:pStyle w:val="179"/>
        <w:numPr>
          <w:numId w:val="1"/>
          <w:ilvl w:val="0"/>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w:t>
      </w:r>
      <w:r>
        <w:rPr>
          <w:rFonts w:ascii="Times New Roman" w:hAnsi="Times New Roman"/>
          <w:sz w:val="28"/>
        </w:rPr>
        <w:t xml:space="preserve">202</w:t>
      </w:r>
      <w:r>
        <w:rPr>
          <w:rFonts w:ascii="Times New Roman" w:hAnsi="Times New Roman"/>
          <w:sz w:val="28"/>
        </w:rPr>
        <w:t xml:space="preserve">2</w:t>
      </w:r>
      <w:r>
        <w:rPr>
          <w:rFonts w:ascii="Times New Roman" w:hAnsi="Times New Roman"/>
          <w:sz w:val="28"/>
          <w:szCs w:val="28"/>
        </w:rPr>
        <w:t xml:space="preserve">,</w:t>
      </w:r>
      <w:r>
        <w:rPr>
          <w:rFonts w:ascii="Times New Roman" w:hAnsi="Times New Roman"/>
          <w:sz w:val="28"/>
        </w:rPr>
        <w:t xml:space="preserve"> </w:t>
      </w:r>
      <w:r>
        <w:rPr>
          <w:rFonts w:ascii="Times New Roman" w:hAnsi="Times New Roman"/>
          <w:sz w:val="28"/>
        </w:rPr>
        <w:t xml:space="preserve">202</w:t>
      </w:r>
      <w:r>
        <w:rPr>
          <w:rFonts w:ascii="Times New Roman" w:hAnsi="Times New Roman"/>
          <w:sz w:val="28"/>
        </w:rPr>
        <w:t xml:space="preserve">3</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 xml:space="preserve">202</w:t>
      </w: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году денежных средств)</w:t>
      </w:r>
      <w:r>
        <w:rPr>
          <w:rFonts w:ascii="Times New Roman" w:hAnsi="Times New Roman"/>
          <w:sz w:val="28"/>
        </w:rPr>
        <w:t xml:space="preserve">. </w:t>
      </w:r>
      <w:r>
        <w:rPr>
          <w:rFonts w:ascii="Times New Roman" w:hAnsi="Times New Roman"/>
          <w:sz w:val="28"/>
        </w:rPr>
      </w:r>
    </w:p>
    <w:p>
      <w:pPr>
        <w:pStyle w:val="Normal"/>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r>
        <w:rPr>
          <w:rFonts w:ascii="Times New Roman" w:hAnsi="Times New Roman"/>
          <w:sz w:val="28"/>
        </w:rPr>
      </w:r>
    </w:p>
    <w:p>
      <w:pPr>
        <w:pStyle w:val="Normal"/>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r>
        <w:rPr>
          <w:rFonts w:ascii="Times New Roman" w:hAnsi="Times New Roman"/>
          <w:sz w:val="28"/>
        </w:rPr>
      </w:r>
    </w:p>
    <w:p>
      <w:pPr>
        <w:pStyle w:val="179"/>
        <w:numPr>
          <w:numId w:val="1"/>
          <w:ilvl w:val="0"/>
        </w:numPr>
        <w:ind w:left="0" w:firstLine="567"/>
        <w:rPr>
          <w:rFonts w:ascii="Times New Roman" w:hAnsi="Times New Roman"/>
          <w:sz w:val="28"/>
          <w:szCs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szCs w:val="28"/>
        </w:rPr>
        <w:t xml:space="preserve">Во всех остальных случаях учитывается только доход </w:t>
      </w:r>
      <w:r>
        <w:rPr>
          <w:rFonts w:ascii="Times New Roman" w:hAnsi="Times New Roman"/>
          <w:sz w:val="28"/>
          <w:szCs w:val="28"/>
        </w:rPr>
        <w:t xml:space="preserve">служащего (работника) </w:t>
      </w:r>
      <w:r>
        <w:rPr>
          <w:rFonts w:ascii="Times New Roman" w:hAnsi="Times New Roman"/>
          <w:sz w:val="28"/>
        </w:rPr>
        <w:t xml:space="preserve">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r>
        <w:rPr>
          <w:rFonts w:ascii="Times New Roman" w:hAnsi="Times New Roman"/>
          <w:sz w:val="28"/>
          <w:szCs w:val="28"/>
        </w:rPr>
      </w:r>
    </w:p>
    <w:p>
      <w:pPr>
        <w:pStyle w:val="Normal"/>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r>
        <w:rPr>
          <w:rFonts w:ascii="Times New Roman" w:hAnsi="Times New Roman"/>
          <w:sz w:val="28"/>
        </w:rPr>
      </w:r>
    </w:p>
    <w:p>
      <w:pPr>
        <w:pStyle w:val="179"/>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r>
        <w:rPr>
          <w:rFonts w:ascii="Times New Roman" w:hAnsi="Times New Roman"/>
          <w:sz w:val="28"/>
        </w:rPr>
      </w:r>
    </w:p>
    <w:p>
      <w:pPr>
        <w:pStyle w:val="179"/>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w:t>
      </w:r>
      <w:r>
        <w:rPr>
          <w:rFonts w:ascii="Times New Roman" w:hAnsi="Times New Roman"/>
          <w:sz w:val="28"/>
          <w:szCs w:val="28"/>
        </w:rPr>
      </w:r>
    </w:p>
    <w:p>
      <w:pPr>
        <w:pStyle w:val="179"/>
        <w:numPr>
          <w:numId w:val="1"/>
          <w:ilvl w:val="0"/>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w:t>
      </w:r>
      <w:r>
        <w:rPr>
          <w:rFonts w:ascii="Times New Roman" w:hAnsi="Times New Roman"/>
          <w:b/>
          <w:sz w:val="28"/>
        </w:rPr>
        <w:t xml:space="preserve">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p>
    <w:p>
      <w:pPr>
        <w:pStyle w:val="179"/>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отдельно в справке в отношении его несовершеннолетнего ребенка.</w:t>
      </w:r>
    </w:p>
    <w:p>
      <w:pPr>
        <w:pStyle w:val="179"/>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p>
    <w:p>
      <w:pPr>
        <w:pStyle w:val="179"/>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p>
    <w:p>
      <w:pPr>
        <w:pStyle w:val="179"/>
        <w:ind w:left="0" w:firstLine="567"/>
        <w:rPr>
          <w:rFonts w:ascii="Times New Roman" w:hAnsi="Times New Roman"/>
          <w:sz w:val="28"/>
          <w:szCs w:val="28"/>
        </w:rPr>
      </w:pPr>
      <w:r>
        <w:rPr>
          <w:rFonts w:ascii="Times New Roman" w:hAnsi="Times New Roman"/>
          <w:sz w:val="28"/>
          <w:szCs w:val="28"/>
        </w:rPr>
      </w:r>
    </w:p>
    <w:p>
      <w:pPr>
        <w:pStyle w:val="179"/>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iCs/>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left w:w="108" w:type="dxa"/>
          <w:top w:w="0" w:type="dxa"/>
          <w:right w:w="108" w:type="dxa"/>
          <w:bottom w:w="0" w:type="dxa"/>
        </w:tblCellMar>
        <w:tblLook w:val="04A0" w:firstRow="1" w:lastRow="0" w:firstColumn="1" w:lastColumn="0" w:noHBand="0" w:noVBand="1"/>
      </w:tblPr>
      <w:tblGrid>
        <w:gridCol w:w="10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95" w:type="dxa"/>
            <w:textDirection w:val="lrTb"/>
            <w:vAlign w:val="top"/>
          </w:tcPr>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r>
              <w:rPr>
                <w:rFonts w:ascii="Times New Roman" w:hAnsi="Times New Roman"/>
                <w:iCs/>
                <w:sz w:val="28"/>
                <w:szCs w:val="28"/>
              </w:rPr>
            </w:r>
          </w:p>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p>
          <w:p>
            <w:pPr>
              <w:pStyle w:val="Normal"/>
              <w:tabs>
                <w:tab w:val="left" w:pos="454" w:leader="none"/>
                <w:tab w:val="left" w:pos="9390" w:leader="none"/>
              </w:tabs>
              <w:ind w:firstLine="0"/>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p>
          <w:p>
            <w:pPr>
              <w:pStyle w:val="Normal"/>
              <w:tabs>
                <w:tab w:val="left" w:pos="454" w:leader="none"/>
                <w:tab w:val="left" w:pos="9390" w:leader="none"/>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179"/>
              <w:numPr>
                <w:numId w:val="54"/>
                <w:ilvl w:val="0"/>
              </w:numPr>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p>
          <w:p>
            <w:pPr>
              <w:pStyle w:val="179"/>
              <w:numPr>
                <w:numId w:val="54"/>
                <w:ilvl w:val="0"/>
              </w:numPr>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95" w:type="dxa"/>
            <w:textDirection w:val="lrTb"/>
            <w:vAlign w:val="top"/>
          </w:tcPr>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p>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br w:type="textWrapping" w:clear="all"/>
              <w:t xml:space="preserve">со счета "А" на счета "Б" и "В" переведены денежные средства: 300 тыс. руб. </w:t>
              <w:br w:type="textWrapping" w:clear="all"/>
              <w:t xml:space="preserve">и 100 тыс. руб. соответственно.</w:t>
            </w:r>
          </w:p>
          <w:p>
            <w:pPr>
              <w:pStyle w:val="Normal"/>
              <w:tabs>
                <w:tab w:val="left" w:pos="454" w:leader="none"/>
                <w:tab w:val="left" w:pos="9390" w:leader="none"/>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179"/>
              <w:numPr>
                <w:numId w:val="52"/>
                <w:ilvl w:val="0"/>
              </w:numPr>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p>
          <w:p>
            <w:pPr>
              <w:pStyle w:val="179"/>
              <w:numPr>
                <w:numId w:val="52"/>
                <w:ilvl w:val="0"/>
              </w:numPr>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p>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95" w:type="dxa"/>
            <w:textDirection w:val="lrTb"/>
            <w:vAlign w:val="top"/>
          </w:tcPr>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p>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br w:type="textWrapping" w:clear="all"/>
              <w:t xml:space="preserve">300 тыс. руб.</w:t>
            </w:r>
          </w:p>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br w:type="textWrapping" w:clear="all"/>
              <w:t xml:space="preserve">на счет "А" – 500 тыс. руб.</w:t>
            </w:r>
          </w:p>
          <w:p>
            <w:pPr>
              <w:pStyle w:val="Normal"/>
              <w:tabs>
                <w:tab w:val="left" w:pos="454" w:leader="none"/>
                <w:tab w:val="left" w:pos="9390" w:leader="none"/>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179"/>
              <w:numPr>
                <w:numId w:val="53"/>
                <w:ilvl w:val="0"/>
              </w:numPr>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p>
          <w:p>
            <w:pPr>
              <w:pStyle w:val="179"/>
              <w:numPr>
                <w:numId w:val="53"/>
                <w:ilvl w:val="0"/>
              </w:numPr>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p>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95" w:type="dxa"/>
            <w:textDirection w:val="lrTb"/>
            <w:vAlign w:val="top"/>
          </w:tcPr>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p>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br w:type="textWrapping" w:clear="all"/>
              <w:t xml:space="preserve">со счета "А" в банкомате сняли 500 тыс. руб. и зачислили их также с помощью банкомата на счет "Б".</w:t>
            </w:r>
          </w:p>
          <w:p>
            <w:pPr>
              <w:pStyle w:val="Normal"/>
              <w:tabs>
                <w:tab w:val="left" w:pos="454" w:leader="none"/>
                <w:tab w:val="left" w:pos="9390" w:leader="none"/>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179"/>
              <w:numPr>
                <w:numId w:val="55"/>
                <w:ilvl w:val="0"/>
              </w:numPr>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p>
          <w:p>
            <w:pPr>
              <w:pStyle w:val="179"/>
              <w:numPr>
                <w:numId w:val="55"/>
                <w:ilvl w:val="0"/>
              </w:numPr>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p>
          <w:p>
            <w:pPr>
              <w:pStyle w:val="179"/>
              <w:tabs>
                <w:tab w:val="left" w:pos="454" w:leader="none"/>
                <w:tab w:val="left" w:pos="9390" w:leader="none"/>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pPr>
        <w:pStyle w:val="179"/>
        <w:ind w:left="0" w:firstLine="567"/>
        <w:rPr>
          <w:rFonts w:ascii="Times New Roman" w:hAnsi="Times New Roman"/>
          <w:sz w:val="28"/>
          <w:szCs w:val="28"/>
        </w:rPr>
      </w:pP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 xml:space="preserve">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p>
    <w:p>
      <w:pPr>
        <w:pStyle w:val="Normal"/>
        <w:ind w:firstLine="567"/>
        <w:rPr>
          <w:rFonts w:ascii="Times New Roman" w:hAnsi="Times New Roman"/>
          <w:b/>
          <w:sz w:val="28"/>
          <w:szCs w:val="28"/>
        </w:rPr>
      </w:pPr>
      <w:r>
        <w:rPr>
          <w:rFonts w:ascii="Times New Roman" w:hAnsi="Times New Roman"/>
          <w:b/>
          <w:sz w:val="28"/>
          <w:szCs w:val="28"/>
        </w:rPr>
        <w:t xml:space="preserve">Совместный счет</w:t>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r>
        <w:rPr>
          <w:rFonts w:ascii="Times New Roman" w:hAnsi="Times New Roman"/>
          <w:sz w:val="28"/>
          <w:szCs w:val="28"/>
        </w:rPr>
      </w:r>
    </w:p>
    <w:p>
      <w:pPr>
        <w:pStyle w:val="179"/>
        <w:ind w:left="0"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r>
        <w:rPr>
          <w:rStyle w:val="UserStyle_146"/>
          <w:rFonts w:ascii="Times New Roman" w:hAnsi="Times New Roman" w:cs="Times New Roman"/>
          <w:sz w:val="28"/>
          <w:szCs w:val="28"/>
        </w:rPr>
      </w:r>
    </w:p>
    <w:p>
      <w:pPr>
        <w:pStyle w:val="179"/>
        <w:ind w:left="0" w:firstLine="567"/>
        <w:rPr>
          <w:rStyle w:val="UserStyle_146"/>
          <w:rFonts w:ascii="Times New Roman" w:hAnsi="Times New Roman" w:cs="Times New Roman"/>
          <w:sz w:val="28"/>
          <w:szCs w:val="28"/>
        </w:rPr>
      </w:pPr>
      <w:r>
        <w:rPr>
          <w:rStyle w:val="UserStyle_146"/>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r>
        <w:rPr>
          <w:rStyle w:val="UserStyle_146"/>
          <w:rFonts w:ascii="Times New Roman" w:hAnsi="Times New Roman" w:cs="Times New Roman"/>
          <w:sz w:val="28"/>
          <w:szCs w:val="28"/>
        </w:rPr>
      </w:r>
    </w:p>
    <w:p>
      <w:pPr>
        <w:pStyle w:val="179"/>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7</w:t>
      </w:r>
      <w:r>
        <w:rPr>
          <w:rFonts w:ascii="Times New Roman" w:hAnsi="Times New Roman"/>
          <w:sz w:val="28"/>
          <w:szCs w:val="28"/>
        </w:rPr>
        <w:t xml:space="preserve">):</w:t>
      </w:r>
      <w:r>
        <w:rPr>
          <w:rFonts w:ascii="Times New Roman" w:hAnsi="Times New Roman"/>
          <w:sz w:val="28"/>
          <w:szCs w:val="28"/>
        </w:rPr>
      </w:r>
    </w:p>
    <w:p>
      <w:pPr>
        <w:pStyle w:val="179"/>
        <w:ind w:left="567" w:firstLine="0"/>
        <w:rPr>
          <w:rFonts w:ascii="Times New Roman" w:hAnsi="Times New Roman"/>
          <w:sz w:val="28"/>
          <w:szCs w:val="28"/>
        </w:rPr>
      </w:pPr>
      <w:r>
        <w:rPr>
          <w:rFonts w:ascii="Times New Roman" w:hAnsi="Times New Roman"/>
          <w:sz w:val="28"/>
          <w:szCs w:val="28"/>
        </w:rPr>
      </w:r>
    </w:p>
    <w:tbl>
      <w:tblPr>
        <w:tblW w:w="100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127"/>
        <w:gridCol w:w="7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27" w:type="dxa"/>
            <w:textDirection w:val="lrTb"/>
            <w:vAlign w:val="top"/>
          </w:tcPr>
          <w:p>
            <w:pPr>
              <w:pStyle w:val="179"/>
              <w:ind w:left="0" w:firstLine="0"/>
              <w:rPr>
                <w:rFonts w:ascii="Times New Roman" w:hAnsi="Times New Roman"/>
                <w:sz w:val="28"/>
                <w:szCs w:val="28"/>
              </w:rPr>
            </w:pPr>
            <w:r>
              <w:rPr>
                <w:rFonts w:ascii="Times New Roman" w:hAnsi="Times New Roman"/>
                <w:sz w:val="28"/>
                <w:szCs w:val="28"/>
              </w:rPr>
              <w:t xml:space="preserve">Расчетная (дебетовая)</w:t>
            </w:r>
            <w:r>
              <w:rPr>
                <w:rFonts w:ascii="Times New Roman" w:hAnsi="Times New Roman"/>
                <w:sz w:val="28"/>
                <w:szCs w:val="28"/>
              </w:rPr>
            </w:r>
          </w:p>
        </w:tc>
        <w:tc>
          <w:tcPr>
            <w:tcW w:w="7966" w:type="dxa"/>
            <w:textDirection w:val="lrTb"/>
            <w:vAlign w:val="top"/>
          </w:tcPr>
          <w:p>
            <w:pPr>
              <w:pStyle w:val="179"/>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r>
              <w:rPr>
                <w:rFonts w:ascii="Times New Roman" w:hAnsi="Times New Roman"/>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27" w:type="dxa"/>
            <w:textDirection w:val="lrTb"/>
            <w:vAlign w:val="top"/>
          </w:tcPr>
          <w:p>
            <w:pPr>
              <w:pStyle w:val="179"/>
              <w:ind w:left="0" w:firstLine="0"/>
              <w:rPr>
                <w:rFonts w:ascii="Times New Roman" w:hAnsi="Times New Roman"/>
                <w:sz w:val="28"/>
                <w:szCs w:val="28"/>
              </w:rPr>
            </w:pPr>
            <w:r>
              <w:rPr>
                <w:rFonts w:ascii="Times New Roman" w:hAnsi="Times New Roman"/>
                <w:sz w:val="28"/>
                <w:szCs w:val="28"/>
              </w:rPr>
              <w:t xml:space="preserve">Кредитная</w:t>
            </w:r>
            <w:r>
              <w:rPr>
                <w:rFonts w:ascii="Times New Roman" w:hAnsi="Times New Roman"/>
                <w:sz w:val="28"/>
                <w:szCs w:val="28"/>
              </w:rPr>
            </w:r>
          </w:p>
        </w:tc>
        <w:tc>
          <w:tcPr>
            <w:tcW w:w="7966" w:type="dxa"/>
            <w:textDirection w:val="lrTb"/>
            <w:vAlign w:val="top"/>
          </w:tcPr>
          <w:p>
            <w:pPr>
              <w:pStyle w:val="179"/>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r>
              <w:rPr>
                <w:rFonts w:ascii="Times New Roman" w:hAnsi="Times New Roman"/>
                <w:sz w:val="28"/>
                <w:szCs w:val="28"/>
              </w:rPr>
            </w:r>
          </w:p>
        </w:tc>
      </w:tr>
    </w:tbl>
    <w:p>
      <w:pPr>
        <w:pStyle w:val="179"/>
        <w:ind w:left="567" w:firstLine="0"/>
        <w:rPr>
          <w:rFonts w:ascii="Times New Roman" w:hAnsi="Times New Roman"/>
          <w:sz w:val="28"/>
          <w:szCs w:val="28"/>
        </w:rPr>
      </w:pP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r>
        <w:rPr>
          <w:rFonts w:ascii="Times New Roman" w:hAnsi="Times New Roman"/>
          <w:sz w:val="28"/>
          <w:szCs w:val="28"/>
        </w:rPr>
      </w:r>
    </w:p>
    <w:p>
      <w:pPr>
        <w:pStyle w:val="179"/>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r>
        <w:rPr>
          <w:rFonts w:ascii="Times New Roman" w:hAnsi="Times New Roman"/>
          <w:color w:val="000000"/>
          <w:sz w:val="28"/>
          <w:szCs w:val="28"/>
        </w:rPr>
      </w:r>
    </w:p>
    <w:p>
      <w:pPr>
        <w:pStyle w:val="179"/>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type="textWrapping" w:clear="all"/>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type="textWrapping" w:clear="all"/>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type="textWrapping" w:clear="all"/>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type="textWrapping" w:clear="all"/>
      </w:r>
      <w:r>
        <w:rPr>
          <w:rFonts w:ascii="Times New Roman" w:hAnsi="Times New Roman"/>
          <w:color w:val="000000"/>
          <w:sz w:val="28"/>
          <w:szCs w:val="28"/>
        </w:rPr>
        <w:t xml:space="preserve">сведениями изложен на официальном сайте ФНС России по ссылке: </w:t>
      </w:r>
      <w:r>
        <w:fldChar w:fldCharType="begin"/>
      </w:r>
      <w:r>
        <w:instrText xml:space="preserve"> HYPERLINK "https://www.nalog.ru/rn77/related_activities/accounting/bank_account/" \o "https://www.nalog.ru/rn77/related_activities/accounting/bank_account/" </w:instrText>
      </w:r>
      <w:r>
        <w:fldChar w:fldCharType="separate"/>
      </w:r>
      <w:r>
        <w:rPr>
          <w:rStyle w:val="Hyperlink"/>
          <w:rFonts w:ascii="Times New Roman" w:hAnsi="Times New Roman"/>
          <w:sz w:val="28"/>
          <w:szCs w:val="28"/>
        </w:rPr>
        <w:t xml:space="preserve">https://www.nalog.ru/rn77/related_activities/accounting/bank_account/</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r>
        <w:rPr>
          <w:rFonts w:ascii="Times New Roman" w:hAnsi="Times New Roman"/>
          <w:color w:val="000000"/>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p>
    <w:p>
      <w:pPr>
        <w:pStyle w:val="179"/>
        <w:numPr>
          <w:numId w:val="1"/>
          <w:ilvl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r>
        <w:rPr>
          <w:rFonts w:ascii="Times New Roman" w:hAnsi="Times New Roman"/>
          <w:sz w:val="28"/>
          <w:szCs w:val="28"/>
        </w:rPr>
      </w:r>
    </w:p>
    <w:p>
      <w:pPr>
        <w:pStyle w:val="179"/>
        <w:numPr>
          <w:numId w:val="1"/>
          <w:ilvl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r>
        <w:rPr>
          <w:rFonts w:ascii="Times New Roman" w:hAnsi="Times New Roman"/>
          <w:sz w:val="28"/>
          <w:szCs w:val="28"/>
        </w:rPr>
      </w:r>
    </w:p>
    <w:p>
      <w:pPr>
        <w:pStyle w:val="179"/>
        <w:numPr>
          <w:numId w:val="1"/>
          <w:ilvl w:val="1"/>
        </w:numPr>
        <w:ind w:left="0" w:firstLine="709"/>
        <w:rPr>
          <w:rFonts w:ascii="Times New Roman" w:hAnsi="Times New Roman"/>
          <w:sz w:val="28"/>
          <w:szCs w:val="28"/>
        </w:rPr>
      </w:pPr>
      <w:r>
        <w:rPr>
          <w:rFonts w:ascii="Times New Roman" w:hAnsi="Times New Roman"/>
          <w:sz w:val="28"/>
          <w:szCs w:val="28"/>
        </w:rPr>
        <w:t xml:space="preserve">сведения </w:t>
      </w:r>
      <w:r>
        <w:rPr>
          <w:rFonts w:ascii="Times New Roman" w:hAnsi="Times New Roman"/>
          <w:sz w:val="28"/>
          <w:szCs w:val="28"/>
        </w:rPr>
        <w:t xml:space="preserve">о заключении договора</w:t>
      </w:r>
      <w:r>
        <w:rPr>
          <w:rFonts w:ascii="Times New Roman" w:hAnsi="Times New Roman"/>
          <w:sz w:val="28"/>
          <w:szCs w:val="28"/>
        </w:rPr>
        <w:t xml:space="preserve"> долгосрочных сбережений</w:t>
      </w:r>
      <w:r>
        <w:rPr>
          <w:rFonts w:ascii="Times New Roman" w:hAnsi="Times New Roman"/>
          <w:sz w:val="28"/>
          <w:szCs w:val="28"/>
        </w:rPr>
        <w:t xml:space="preserve"> в соответствии с </w:t>
      </w:r>
      <w:r>
        <w:rPr>
          <w:rFonts w:ascii="Times New Roman" w:hAnsi="Times New Roman"/>
          <w:sz w:val="28"/>
          <w:szCs w:val="28"/>
        </w:rPr>
        <w:t xml:space="preserve">Федеральны</w:t>
      </w:r>
      <w:r>
        <w:rPr>
          <w:rFonts w:ascii="Times New Roman" w:hAnsi="Times New Roman"/>
          <w:sz w:val="28"/>
          <w:szCs w:val="28"/>
        </w:rPr>
        <w:t xml:space="preserve">м</w:t>
      </w:r>
      <w:r>
        <w:rPr>
          <w:rFonts w:ascii="Times New Roman" w:hAnsi="Times New Roman"/>
          <w:sz w:val="28"/>
          <w:szCs w:val="28"/>
        </w:rPr>
        <w:t xml:space="preserve"> закон</w:t>
      </w:r>
      <w:r>
        <w:rPr>
          <w:rFonts w:ascii="Times New Roman" w:hAnsi="Times New Roman"/>
          <w:sz w:val="28"/>
          <w:szCs w:val="28"/>
        </w:rPr>
        <w:t xml:space="preserve">ом</w:t>
      </w:r>
      <w:r>
        <w:rPr>
          <w:rFonts w:ascii="Times New Roman" w:hAnsi="Times New Roman"/>
          <w:sz w:val="28"/>
          <w:szCs w:val="28"/>
        </w:rPr>
        <w:t xml:space="preserve"> от 7</w:t>
      </w:r>
      <w:r>
        <w:rPr>
          <w:rFonts w:ascii="Times New Roman" w:hAnsi="Times New Roman"/>
          <w:sz w:val="28"/>
          <w:szCs w:val="28"/>
        </w:rPr>
        <w:t xml:space="preserve"> мая </w:t>
      </w:r>
      <w:r>
        <w:rPr>
          <w:rFonts w:ascii="Times New Roman" w:hAnsi="Times New Roman"/>
          <w:sz w:val="28"/>
          <w:szCs w:val="28"/>
        </w:rPr>
        <w:t xml:space="preserve">1998</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 xml:space="preserve">;</w:t>
      </w:r>
      <w:r>
        <w:rPr>
          <w:rFonts w:ascii="Times New Roman" w:hAnsi="Times New Roman"/>
          <w:sz w:val="28"/>
          <w:szCs w:val="28"/>
        </w:rPr>
      </w:r>
    </w:p>
    <w:p>
      <w:pPr>
        <w:pStyle w:val="179"/>
        <w:numPr>
          <w:numId w:val="1"/>
          <w:ilvl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rPr>
        <w:t xml:space="preserve">карта O</w:t>
      </w:r>
      <w:r>
        <w:rPr>
          <w:rFonts w:ascii="Times New Roman" w:hAnsi="Times New Roman"/>
          <w:sz w:val="28"/>
          <w:szCs w:val="28"/>
          <w:lang w:val="en-US"/>
        </w:rPr>
        <w:t xml:space="preserve">ZON</w:t>
      </w:r>
      <w:r>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p>
    <w:p>
      <w:pPr>
        <w:pStyle w:val="Normal"/>
        <w:ind w:firstLine="567"/>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ФНС России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могут указываться</w:t>
      </w:r>
      <w:r>
        <w:rPr>
          <w:rFonts w:ascii="Times New Roman" w:hAnsi="Times New Roman"/>
          <w:sz w:val="28"/>
          <w:szCs w:val="28"/>
        </w:rPr>
        <w:t xml:space="preserve"> </w:t>
      </w:r>
      <w:r>
        <w:rPr>
          <w:rFonts w:ascii="Times New Roman" w:hAnsi="Times New Roman"/>
          <w:sz w:val="28"/>
          <w:szCs w:val="28"/>
        </w:rPr>
        <w:t xml:space="preserve">электронные средства платежа</w:t>
      </w:r>
      <w:r>
        <w:rPr>
          <w:rFonts w:ascii="Times New Roman" w:hAnsi="Times New Roman"/>
          <w:sz w:val="28"/>
          <w:szCs w:val="28"/>
        </w:rPr>
        <w:t xml:space="preserve"> </w:t>
      </w:r>
      <w:r>
        <w:rPr>
          <w:rFonts w:ascii="Times New Roman" w:hAnsi="Times New Roman"/>
          <w:sz w:val="28"/>
          <w:szCs w:val="28"/>
        </w:rPr>
        <w:t xml:space="preserve">(ЭСП)</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но это не требует их отражения в разделе 4 справки.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179"/>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r>
        <w:rPr>
          <w:rFonts w:ascii="Times New Roman" w:hAnsi="Times New Roman"/>
          <w:b/>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Ликвидация </w:t>
      </w:r>
      <w:r>
        <w:rPr>
          <w:rFonts w:ascii="Times New Roman" w:hAnsi="Times New Roman"/>
          <w:sz w:val="28"/>
          <w:szCs w:val="28"/>
        </w:rPr>
        <w:t xml:space="preserve">кредитной организации свидетельствует о закрытии счета</w:t>
      </w:r>
      <w:r>
        <w:rPr>
          <w:rFonts w:ascii="Times New Roman" w:hAnsi="Times New Roman"/>
          <w:sz w:val="28"/>
          <w:szCs w:val="28"/>
        </w:rPr>
        <w:t xml:space="preserve"> в данной кредитной организации</w:t>
      </w:r>
      <w:r>
        <w:rPr>
          <w:rFonts w:ascii="Times New Roman" w:hAnsi="Times New Roman"/>
          <w:sz w:val="28"/>
          <w:szCs w:val="28"/>
        </w:rPr>
        <w:t xml:space="preserve">.</w:t>
      </w:r>
      <w:r>
        <w:rPr>
          <w:rFonts w:ascii="Times New Roman" w:hAnsi="Times New Roman"/>
          <w:sz w:val="28"/>
          <w:szCs w:val="28"/>
        </w:rPr>
        <w:t xml:space="preserve"> </w:t>
      </w:r>
    </w:p>
    <w:p>
      <w:pPr>
        <w:pStyle w:val="179"/>
        <w:widowControl w:val="off"/>
        <w:ind w:left="0" w:firstLine="567"/>
        <w:rPr>
          <w:rFonts w:ascii="Times New Roman" w:hAnsi="Times New Roman"/>
          <w:sz w:val="28"/>
          <w:szCs w:val="28"/>
        </w:rPr>
      </w:pPr>
      <w:r>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szCs w:val="28"/>
        </w:rPr>
        <w:t xml:space="preserve">по результатам</w:t>
      </w:r>
      <w:r>
        <w:rPr>
          <w:rFonts w:ascii="Times New Roman" w:hAnsi="Times New Roman"/>
          <w:sz w:val="28"/>
          <w:szCs w:val="28"/>
        </w:rPr>
        <w:t xml:space="preserve"> реорганизации, в рамках Указания Банка России № 5798-У.</w:t>
      </w:r>
      <w:r>
        <w:rPr>
          <w:rFonts w:ascii="Times New Roman" w:hAnsi="Times New Roman"/>
          <w:sz w:val="28"/>
          <w:szCs w:val="28"/>
        </w:rPr>
      </w:r>
    </w:p>
    <w:p>
      <w:pPr>
        <w:pStyle w:val="179"/>
        <w:widowControl w:val="off"/>
        <w:ind w:left="0" w:firstLine="567"/>
        <w:rPr>
          <w:rFonts w:ascii="Times New Roman" w:hAnsi="Times New Roman"/>
          <w:sz w:val="28"/>
          <w:szCs w:val="28"/>
        </w:rPr>
      </w:pPr>
      <w:r>
        <w:rPr>
          <w:rFonts w:ascii="Times New Roman" w:hAnsi="Times New Roman"/>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r>
        <w:rPr>
          <w:rFonts w:ascii="Times New Roman" w:hAnsi="Times New Roman"/>
          <w:b/>
          <w:sz w:val="28"/>
          <w:szCs w:val="28"/>
        </w:rPr>
      </w:r>
    </w:p>
    <w:p>
      <w:pPr>
        <w:pStyle w:val="Normal"/>
        <w:ind w:firstLine="851"/>
        <w:jc w:val="center"/>
        <w:rPr>
          <w:rFonts w:ascii="Times New Roman" w:hAnsi="Times New Roman"/>
          <w:sz w:val="28"/>
          <w:szCs w:val="28"/>
        </w:rPr>
      </w:pP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r>
        <w:rPr>
          <w:rFonts w:ascii="Times New Roman" w:hAnsi="Times New Roman"/>
          <w:sz w:val="28"/>
          <w:szCs w:val="28"/>
        </w:rPr>
      </w:r>
    </w:p>
    <w:p>
      <w:pPr>
        <w:pStyle w:val="Normal"/>
        <w:tabs>
          <w:tab w:val="left" w:pos="426" w:leader="none"/>
        </w:tabs>
        <w:ind w:firstLine="567"/>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Для</w:t>
      </w:r>
      <w:r>
        <w:rPr>
          <w:rFonts w:ascii="Times New Roman" w:hAnsi="Times New Roman"/>
          <w:sz w:val="28"/>
          <w:szCs w:val="28"/>
        </w:rPr>
        <w:t xml:space="preserve">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r>
        <w:rPr>
          <w:rFonts w:ascii="Times New Roman" w:hAnsi="Times New Roman"/>
          <w:sz w:val="28"/>
          <w:szCs w:val="28"/>
        </w:rPr>
      </w:r>
    </w:p>
    <w:p>
      <w:pPr>
        <w:pStyle w:val="179"/>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179"/>
        <w:numPr>
          <w:numId w:val="1"/>
          <w:ilvl w:val="0"/>
        </w:numPr>
        <w:tabs>
          <w:tab w:val="left" w:pos="1418" w:leader="none"/>
        </w:tabs>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179"/>
        <w:tabs>
          <w:tab w:val="left" w:pos="1418" w:leader="none"/>
        </w:tabs>
        <w:ind w:left="0" w:firstLine="567"/>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r>
        <w:fldChar w:fldCharType="begin"/>
      </w:r>
      <w:r>
        <w:instrText xml:space="preserve"> HYPERLINK "https://mintrud.gov.ru/ministry/programms/anticorruption/9/21" </w:instrText>
      </w:r>
      <w:r>
        <w:fldChar w:fldCharType="separate"/>
      </w:r>
      <w:r>
        <w:rPr>
          <w:rStyle w:val="Hyperlink"/>
          <w:rFonts w:ascii="Times New Roman" w:hAnsi="Times New Roman"/>
          <w:sz w:val="28"/>
          <w:szCs w:val="28"/>
        </w:rPr>
        <w:t xml:space="preserve">https://mintrud.gov.ru/ministry/programms/anticorruption/9/21</w:t>
      </w:r>
      <w:r>
        <w:rPr>
          <w:rStyle w:val="Hyperlink"/>
          <w:rFonts w:ascii="Times New Roman" w:hAnsi="Times New Roman"/>
          <w:sz w:val="28"/>
          <w:szCs w:val="28"/>
        </w:rPr>
        <w:fldChar w:fldCharType="end"/>
      </w:r>
      <w:r>
        <w:rPr>
          <w:rFonts w:ascii="Times New Roman" w:hAnsi="Times New Roman"/>
          <w:sz w:val="28"/>
          <w:szCs w:val="28"/>
        </w:rPr>
        <w:t xml:space="preserve">).</w:t>
      </w:r>
      <w:r>
        <w:rPr>
          <w:rFonts w:ascii="Times New Roman" w:hAnsi="Times New Roman"/>
          <w:sz w:val="28"/>
          <w:szCs w:val="28"/>
        </w:rPr>
      </w:r>
    </w:p>
    <w:p>
      <w:pPr>
        <w:pStyle w:val="179"/>
        <w:tabs>
          <w:tab w:val="left" w:pos="1418" w:leader="none"/>
        </w:tabs>
        <w:ind w:left="0" w:firstLine="567"/>
        <w:rPr>
          <w:rFonts w:ascii="Times New Roman" w:hAnsi="Times New Roman"/>
          <w:sz w:val="28"/>
          <w:szCs w:val="28"/>
        </w:rPr>
      </w:pPr>
      <w:r>
        <w:rPr>
          <w:rFonts w:ascii="Times New Roman" w:hAnsi="Times New Roman"/>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r>
        <w:rPr>
          <w:rFonts w:ascii="Times New Roman" w:hAnsi="Times New Roman"/>
          <w:b/>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r>
        <w:rPr>
          <w:rFonts w:ascii="Times New Roman" w:hAnsi="Times New Roman"/>
          <w:b/>
          <w:sz w:val="28"/>
          <w:szCs w:val="28"/>
        </w:rPr>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r>
        <w:rPr>
          <w:rFonts w:ascii="Times New Roman" w:hAnsi="Times New Roman"/>
          <w:b/>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r>
        <w:rPr>
          <w:rFonts w:ascii="Times New Roman" w:hAnsi="Times New Roman"/>
          <w:sz w:val="28"/>
          <w:szCs w:val="28"/>
        </w:rPr>
      </w:r>
    </w:p>
    <w:p>
      <w:pPr>
        <w:pStyle w:val="179"/>
        <w:numPr>
          <w:numId w:val="7"/>
          <w:ilvl w:val="0"/>
        </w:numPr>
        <w:tabs>
          <w:tab w:val="left" w:pos="993" w:leader="none"/>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r>
        <w:rPr>
          <w:rFonts w:ascii="Times New Roman" w:hAnsi="Times New Roman"/>
          <w:sz w:val="28"/>
          <w:szCs w:val="28"/>
        </w:rPr>
      </w:r>
    </w:p>
    <w:p>
      <w:pPr>
        <w:pStyle w:val="179"/>
        <w:numPr>
          <w:numId w:val="7"/>
          <w:ilvl w:val="0"/>
        </w:numPr>
        <w:tabs>
          <w:tab w:val="left" w:pos="993" w:leader="none"/>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r>
        <w:rPr>
          <w:rFonts w:ascii="Times New Roman" w:hAnsi="Times New Roman"/>
          <w:sz w:val="28"/>
          <w:szCs w:val="28"/>
        </w:rPr>
      </w:r>
    </w:p>
    <w:p>
      <w:pPr>
        <w:pStyle w:val="179"/>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 xml:space="preserve">ов</w:t>
      </w:r>
      <w:r>
        <w:rPr>
          <w:rFonts w:ascii="Times New Roman" w:hAnsi="Times New Roman"/>
          <w:sz w:val="28"/>
          <w:szCs w:val="28"/>
        </w:rPr>
        <w:t xml:space="preserve">)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bookmarkStart w:id="5" w:name="Par626"/>
      <w:bookmarkEnd w:id="5"/>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bookmarkStart w:id="6" w:name="Par627"/>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r>
        <w:rPr>
          <w:rFonts w:ascii="Times New Roman" w:hAnsi="Times New Roman"/>
          <w:sz w:val="28"/>
          <w:szCs w:val="28"/>
        </w:rPr>
      </w:r>
    </w:p>
    <w:p>
      <w:pPr>
        <w:pStyle w:val="UserStyle_153"/>
        <w:numPr>
          <w:numId w:val="1"/>
          <w:ilvl w:val="0"/>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r>
        <w:rPr>
          <w:rFonts w:ascii="Times New Roman" w:hAnsi="Times New Roman"/>
        </w:rPr>
      </w:r>
    </w:p>
    <w:p>
      <w:pPr>
        <w:pStyle w:val="UserStyle_153"/>
        <w:shd w:val="clear" w:color="auto" w:fill="auto"/>
        <w:spacing w:after="0" w:line="240" w:lineRule="auto"/>
        <w:ind w:firstLine="567"/>
        <w:jc w:val="both"/>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r>
        <w:rPr>
          <w:rFonts w:ascii="Times New Roman" w:hAnsi="Times New Roman"/>
        </w:rPr>
      </w:r>
    </w:p>
    <w:p>
      <w:pPr>
        <w:pStyle w:val="UserStyle_153"/>
        <w:shd w:val="clear" w:color="auto" w:fill="auto"/>
        <w:spacing w:after="0" w:line="240" w:lineRule="auto"/>
        <w:ind w:firstLine="567"/>
        <w:jc w:val="both"/>
        <w:rPr>
          <w:rFonts w:ascii="Times New Roman" w:hAnsi="Times New Roman"/>
        </w:rPr>
      </w:pPr>
      <w:r>
        <w:rPr>
          <w:rFonts w:ascii="Times New Roman" w:hAnsi="Times New Roman"/>
        </w:rPr>
        <w:t xml:space="preserve">Аналогично в отношении несовершеннолетних детей.</w:t>
      </w:r>
      <w:r>
        <w:rPr>
          <w:rFonts w:ascii="Times New Roman" w:hAnsi="Times New Roman"/>
        </w:rPr>
      </w:r>
    </w:p>
    <w:p>
      <w:pPr>
        <w:pStyle w:val="UserStyle_153"/>
        <w:shd w:val="clear" w:color="auto" w:fill="auto"/>
        <w:spacing w:after="0" w:line="240" w:lineRule="auto"/>
        <w:ind w:firstLine="567"/>
        <w:jc w:val="both"/>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r>
        <w:rPr>
          <w:rFonts w:ascii="Times New Roman" w:hAnsi="Times New Roman"/>
        </w:rPr>
      </w:r>
    </w:p>
    <w:p>
      <w:pPr>
        <w:pStyle w:val="UserStyle_153"/>
        <w:shd w:val="clear" w:color="auto" w:fill="auto"/>
        <w:spacing w:after="0" w:line="240" w:lineRule="auto"/>
        <w:ind w:firstLine="567"/>
        <w:jc w:val="both"/>
        <w:rPr>
          <w:rFonts w:ascii="Times New Roman" w:hAnsi="Times New Roman"/>
        </w:rPr>
      </w:pPr>
      <w:r>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r>
        <w:rPr>
          <w:rFonts w:ascii="Times New Roman" w:hAnsi="Times New Roman"/>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r>
        <w:rPr>
          <w:rFonts w:ascii="Times New Roman" w:hAnsi="Times New Roman"/>
          <w:sz w:val="28"/>
          <w:szCs w:val="28"/>
        </w:rPr>
      </w:r>
    </w:p>
    <w:p>
      <w:pPr>
        <w:pStyle w:val="179"/>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r>
        <w:rPr>
          <w:rFonts w:ascii="Times New Roman" w:hAnsi="Times New Roman"/>
          <w:b/>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bookmarkStart w:id="7" w:name="Par629"/>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r>
        <w:rPr>
          <w:rFonts w:ascii="Times New Roman" w:hAnsi="Times New Roman"/>
          <w:sz w:val="28"/>
          <w:szCs w:val="28"/>
        </w:rPr>
      </w:r>
    </w:p>
    <w:p>
      <w:pPr>
        <w:pStyle w:val="179"/>
        <w:widowControl w:val="off"/>
        <w:ind w:left="0" w:firstLine="567"/>
        <w:rPr>
          <w:rFonts w:ascii="Times New Roman" w:hAnsi="Times New Roman"/>
          <w:sz w:val="28"/>
          <w:szCs w:val="28"/>
        </w:rPr>
      </w:pPr>
      <w:r>
        <w:rPr>
          <w:rFonts w:ascii="Times New Roman" w:hAnsi="Times New Roman"/>
          <w:sz w:val="28"/>
          <w:szCs w:val="28"/>
        </w:rPr>
        <w:t xml:space="preserve">Например, </w:t>
      </w:r>
      <w:r>
        <w:rPr>
          <w:rFonts w:ascii="Times New Roman" w:hAnsi="Times New Roman"/>
          <w:sz w:val="28"/>
          <w:szCs w:val="28"/>
        </w:rPr>
      </w:r>
    </w:p>
    <w:p>
      <w:pPr>
        <w:pStyle w:val="Normal"/>
        <w:widowControl w:val="off"/>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r>
        <w:rPr>
          <w:rFonts w:ascii="Times New Roman" w:hAnsi="Times New Roman"/>
          <w:sz w:val="28"/>
          <w:szCs w:val="28"/>
        </w:rPr>
      </w:r>
    </w:p>
    <w:p>
      <w:pPr>
        <w:pStyle w:val="179"/>
        <w:widowControl w:val="off"/>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r>
        <w:rPr>
          <w:rFonts w:ascii="Times New Roman" w:hAnsi="Times New Roman"/>
          <w:sz w:val="28"/>
          <w:szCs w:val="28"/>
        </w:rPr>
      </w:r>
    </w:p>
    <w:p>
      <w:pPr>
        <w:pStyle w:val="179"/>
        <w:widowControl w:val="off"/>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r>
        <w:rPr>
          <w:rFonts w:ascii="Times New Roman" w:hAnsi="Times New Roman"/>
          <w:sz w:val="28"/>
          <w:szCs w:val="28"/>
        </w:rPr>
      </w:r>
    </w:p>
    <w:p>
      <w:pPr>
        <w:pStyle w:val="179"/>
        <w:widowControl w:val="off"/>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r>
        <w:rPr>
          <w:rFonts w:ascii="Times New Roman" w:hAnsi="Times New Roman"/>
          <w:sz w:val="28"/>
          <w:szCs w:val="28"/>
        </w:rPr>
      </w:r>
    </w:p>
    <w:p>
      <w:pPr>
        <w:pStyle w:val="179"/>
        <w:numPr>
          <w:numId w:val="1"/>
          <w:ilvl w:val="0"/>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3) договор займа;</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14) фьючерсный договор;</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r>
        <w:rPr>
          <w:rFonts w:ascii="Times New Roman" w:hAnsi="Times New Roman"/>
          <w:sz w:val="28"/>
          <w:szCs w:val="28"/>
        </w:rPr>
      </w:r>
    </w:p>
    <w:p>
      <w:pPr>
        <w:pStyle w:val="179"/>
        <w:widowControl w:val="off"/>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r>
        <w:rPr>
          <w:rFonts w:ascii="Times New Roman" w:hAnsi="Times New Roman"/>
          <w:sz w:val="28"/>
          <w:szCs w:val="28"/>
        </w:rPr>
      </w:r>
    </w:p>
    <w:p>
      <w:pPr>
        <w:pStyle w:val="179"/>
        <w:tabs>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r>
        <w:rPr>
          <w:rFonts w:ascii="Times New Roman" w:hAnsi="Times New Roman"/>
          <w:sz w:val="28"/>
          <w:szCs w:val="28"/>
        </w:rPr>
      </w:r>
    </w:p>
    <w:p>
      <w:pPr>
        <w:pStyle w:val="179"/>
        <w:tabs>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r>
        <w:rPr>
          <w:rFonts w:ascii="Times New Roman" w:hAnsi="Times New Roman"/>
          <w:sz w:val="28"/>
          <w:szCs w:val="28"/>
        </w:rPr>
      </w:r>
    </w:p>
    <w:p>
      <w:pPr>
        <w:pStyle w:val="179"/>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 xml:space="preserve">а</w:t>
      </w:r>
      <w:r>
        <w:rPr>
          <w:rFonts w:ascii="Times New Roman" w:hAnsi="Times New Roman"/>
          <w:b/>
          <w:sz w:val="28"/>
          <w:szCs w:val="28"/>
        </w:rPr>
        <w:t xml:space="preserve">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Pr>
          <w:rFonts w:ascii="Times New Roman" w:hAnsi="Times New Roman"/>
          <w:sz w:val="28"/>
          <w:szCs w:val="28"/>
        </w:rPr>
        <w:t xml:space="preserve">поименованным в абзаце первом рассматриваемого подпункта) не подлежат отражению в подразделе 6.2 раздела 6 справки.</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До </w:t>
      </w:r>
      <w:r>
        <w:rPr>
          <w:rFonts w:ascii="Times New Roman" w:hAnsi="Times New Roman"/>
          <w:sz w:val="28"/>
          <w:szCs w:val="28"/>
        </w:rPr>
        <w:t xml:space="preserve">исполнения страховщиком обязательств по договору страхования в полном объеме</w:t>
      </w:r>
      <w:r>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Pr>
          <w:rFonts w:ascii="Times New Roman" w:hAnsi="Times New Roman"/>
          <w:sz w:val="28"/>
          <w:szCs w:val="28"/>
        </w:rPr>
        <w:t xml:space="preserve">подлежит отражению в данном подразделе.</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type="textWrapping" w:clear="all"/>
      </w:r>
      <w:r>
        <w:rPr>
          <w:rFonts w:ascii="Times New Roman" w:hAnsi="Times New Roman"/>
          <w:sz w:val="28"/>
          <w:szCs w:val="28"/>
        </w:rPr>
        <w:t xml:space="preserve">от страховщика в рамках Указания Банка России</w:t>
      </w:r>
      <w:r>
        <w:rPr>
          <w:rFonts w:ascii="Times New Roman" w:hAnsi="Times New Roman"/>
          <w:sz w:val="28"/>
          <w:szCs w:val="28"/>
        </w:rPr>
        <w:t xml:space="preserve"> № 5798-У.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Не относятся к </w:t>
      </w:r>
      <w:r>
        <w:rPr>
          <w:rFonts w:ascii="Times New Roman" w:hAnsi="Times New Roman"/>
          <w:sz w:val="28"/>
          <w:szCs w:val="28"/>
        </w:rPr>
        <w:t xml:space="preserve">обязательства</w:t>
      </w:r>
      <w:r>
        <w:rPr>
          <w:rFonts w:ascii="Times New Roman" w:hAnsi="Times New Roman"/>
          <w:sz w:val="28"/>
          <w:szCs w:val="28"/>
        </w:rPr>
        <w:t xml:space="preserve">м</w:t>
      </w:r>
      <w:r>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szCs w:val="28"/>
        </w:rPr>
        <w:t xml:space="preserve">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r>
    </w:p>
    <w:p>
      <w:pPr>
        <w:pStyle w:val="Normal"/>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r>
        <w:rPr>
          <w:rFonts w:ascii="Times New Roman" w:hAnsi="Times New Roman"/>
          <w:b/>
          <w:sz w:val="28"/>
          <w:szCs w:val="28"/>
        </w:rPr>
      </w:r>
    </w:p>
    <w:p>
      <w:pPr>
        <w:pStyle w:val="Normal"/>
        <w:ind w:firstLine="851"/>
        <w:jc w:val="center"/>
        <w:rPr>
          <w:rFonts w:ascii="Times New Roman" w:hAnsi="Times New Roman"/>
          <w:sz w:val="28"/>
          <w:szCs w:val="28"/>
        </w:rPr>
      </w:pP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r>
        <w:rPr>
          <w:rFonts w:ascii="Times New Roman" w:hAnsi="Times New Roman"/>
          <w:sz w:val="28"/>
          <w:szCs w:val="28"/>
        </w:rPr>
      </w:r>
    </w:p>
    <w:p>
      <w:pPr>
        <w:pStyle w:val="179"/>
        <w:widowControl w:val="off"/>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19</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p>
    <w:p>
      <w:pPr>
        <w:pStyle w:val="179"/>
        <w:widowControl w:val="off"/>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w:t>
      </w:r>
      <w:r>
        <w:rPr>
          <w:rFonts w:ascii="Times New Roman" w:hAnsi="Times New Roman"/>
          <w:sz w:val="28"/>
          <w:szCs w:val="28"/>
        </w:rPr>
        <w:t xml:space="preserve">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w:t>
      </w:r>
      <w:r>
        <w:rPr>
          <w:rFonts w:ascii="Times New Roman" w:hAnsi="Times New Roman"/>
          <w:sz w:val="28"/>
        </w:rPr>
        <w:t xml:space="preserve">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доли у</w:t>
      </w:r>
      <w:r>
        <w:rPr>
          <w:rFonts w:ascii="Times New Roman" w:hAnsi="Times New Roman"/>
          <w:sz w:val="28"/>
          <w:szCs w:val="28"/>
        </w:rPr>
        <w:t xml:space="preserve">частия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1</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r>
        <w:rPr>
          <w:rFonts w:ascii="Times New Roman" w:hAnsi="Times New Roman"/>
          <w:sz w:val="28"/>
          <w:szCs w:val="28"/>
        </w:rPr>
      </w:r>
    </w:p>
    <w:p>
      <w:pPr>
        <w:pStyle w:val="179"/>
        <w:widowControl w:val="off"/>
        <w:numPr>
          <w:numId w:val="1"/>
          <w:ilvl w:val="0"/>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UserStyle_146"/>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r>
        <w:rPr>
          <w:rFonts w:ascii="Times New Roman" w:hAnsi="Times New Roman"/>
          <w:sz w:val="28"/>
          <w:szCs w:val="28"/>
        </w:rPr>
      </w:r>
    </w:p>
    <w:p>
      <w:pPr>
        <w:pStyle w:val="179"/>
        <w:widowControl w:val="off"/>
        <w:ind w:left="0" w:firstLine="567"/>
        <w:rPr>
          <w:rStyle w:val="UserStyle_146"/>
          <w:rFonts w:ascii="Times New Roman" w:hAnsi="Times New Roman" w:cs="Times New Roman"/>
          <w:sz w:val="28"/>
          <w:szCs w:val="28"/>
          <w:shd w:val="clear" w:color="auto" w:fill="auto"/>
        </w:rPr>
      </w:pPr>
      <w:r>
        <w:rPr>
          <w:rStyle w:val="UserStyle_146"/>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r>
        <w:rPr>
          <w:rStyle w:val="UserStyle_146"/>
          <w:rFonts w:ascii="Times New Roman" w:hAnsi="Times New Roman" w:cs="Times New Roman"/>
          <w:sz w:val="28"/>
          <w:szCs w:val="28"/>
          <w:shd w:val="clear" w:color="auto" w:fill="auto"/>
        </w:rPr>
      </w:r>
    </w:p>
    <w:p>
      <w:pPr>
        <w:pStyle w:val="179"/>
        <w:widowControl w:val="off"/>
        <w:numPr>
          <w:numId w:val="1"/>
          <w:ilvl w:val="0"/>
        </w:numPr>
        <w:ind w:left="0" w:firstLine="567"/>
        <w:rPr>
          <w:rStyle w:val="UserStyle_146"/>
          <w:rFonts w:ascii="Times New Roman" w:hAnsi="Times New Roman" w:cs="Times New Roman"/>
          <w:b/>
          <w:sz w:val="28"/>
          <w:szCs w:val="28"/>
          <w:shd w:val="clear" w:color="auto" w:fill="auto"/>
        </w:rPr>
      </w:pPr>
      <w:r>
        <w:rPr>
          <w:rStyle w:val="UserStyle_146"/>
          <w:rFonts w:ascii="Times New Roman" w:hAnsi="Times New Roman" w:cs="Times New Roman"/>
          <w:sz w:val="28"/>
          <w:szCs w:val="28"/>
          <w:shd w:val="clear" w:color="auto" w:fill="auto"/>
        </w:rPr>
        <w:t xml:space="preserve">В графе </w:t>
      </w:r>
      <w:r>
        <w:rPr>
          <w:rStyle w:val="UserStyle_146"/>
          <w:rFonts w:ascii="Times New Roman" w:hAnsi="Times New Roman"/>
          <w:b/>
          <w:sz w:val="28"/>
          <w:shd w:val="clear" w:color="auto" w:fill="auto"/>
        </w:rPr>
        <w:t xml:space="preserve">"Основание отчуждения имущества</w:t>
      </w:r>
      <w:r>
        <w:rPr>
          <w:rStyle w:val="UserStyle_146"/>
          <w:rFonts w:ascii="Times New Roman" w:hAnsi="Times New Roman" w:cs="Times New Roman"/>
          <w:b/>
          <w:sz w:val="28"/>
          <w:szCs w:val="28"/>
          <w:shd w:val="clear" w:color="auto" w:fill="auto"/>
        </w:rPr>
        <w:t xml:space="preserve"> (права)</w:t>
      </w:r>
      <w:r>
        <w:rPr>
          <w:rStyle w:val="UserStyle_146"/>
          <w:rFonts w:ascii="Times New Roman" w:hAnsi="Times New Roman" w:cs="Times New Roman"/>
          <w:b/>
          <w:sz w:val="28"/>
          <w:szCs w:val="28"/>
          <w:shd w:val="clear" w:color="auto" w:fill="auto"/>
        </w:rPr>
        <w:t xml:space="preserve">"</w:t>
      </w:r>
      <w:r>
        <w:rPr>
          <w:rStyle w:val="UserStyle_146"/>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UserStyle_146"/>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r>
        <w:rPr>
          <w:rStyle w:val="UserStyle_146"/>
          <w:rFonts w:ascii="Times New Roman" w:hAnsi="Times New Roman" w:cs="Times New Roman"/>
          <w:b/>
          <w:sz w:val="28"/>
          <w:szCs w:val="28"/>
          <w:shd w:val="clear" w:color="auto" w:fill="auto"/>
        </w:rPr>
      </w:r>
    </w:p>
    <w:sectPr>
      <w:headerReference w:type="default" r:id="rId7"/>
      <w:type w:val="nextPage"/>
      <w:pgSz w:w="11906" w:h="16838"/>
      <w:pgMar w:top="1134" w:right="567" w:bottom="1134" w:left="1134" w:header="454"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8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69</w:t>
    </w:r>
    <w:r>
      <w:rPr>
        <w:rFonts w:ascii="Times New Roman" w:hAnsi="Times New Roman" w:eastAsia="Times New Roman"/>
        <w:sz w:val="28"/>
      </w:rPr>
      <w:fldChar w:fldCharType="end"/>
    </w:r>
    <w:r>
      <w:rPr>
        <w:rFonts w:ascii="Times New Roman" w:hAnsi="Times New Roman" w:eastAsia="Times New Roman"/>
        <w:sz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
    <w:multiLevelType w:val="hybridMultilevel"/>
    <w:lvl w:ilvl="0">
      <w:start w:val="1"/>
      <w:numFmt w:val="decimal"/>
      <w:suff w:val="tab"/>
      <w:lvlText w:val="%1)"/>
      <w:lvlJc w:val="left"/>
      <w:pPr>
        <w:pStyle w:val="Normal"/>
        <w:ind w:left="928" w:hanging="360"/>
      </w:pPr>
    </w:lvl>
    <w:lvl w:ilvl="1">
      <w:start w:val="1"/>
      <w:numFmt w:val="lowerLetter"/>
      <w:suff w:val="tab"/>
      <w:lvlText w:val="%2."/>
      <w:lvlJc w:val="left"/>
      <w:pPr>
        <w:pStyle w:val="Normal"/>
        <w:ind w:left="2265" w:hanging="360"/>
      </w:pPr>
    </w:lvl>
    <w:lvl w:ilvl="2">
      <w:start w:val="1"/>
      <w:numFmt w:val="lowerRoman"/>
      <w:suff w:val="tab"/>
      <w:lvlText w:val="%3."/>
      <w:lvlJc w:val="right"/>
      <w:pPr>
        <w:pStyle w:val="Normal"/>
        <w:ind w:left="2985" w:hanging="180"/>
      </w:pPr>
    </w:lvl>
    <w:lvl w:ilvl="3">
      <w:start w:val="1"/>
      <w:numFmt w:val="decimal"/>
      <w:suff w:val="tab"/>
      <w:lvlText w:val="%4."/>
      <w:lvlJc w:val="left"/>
      <w:pPr>
        <w:pStyle w:val="Normal"/>
        <w:ind w:left="3705" w:hanging="360"/>
      </w:pPr>
    </w:lvl>
    <w:lvl w:ilvl="4">
      <w:start w:val="1"/>
      <w:numFmt w:val="lowerLetter"/>
      <w:suff w:val="tab"/>
      <w:lvlText w:val="%5."/>
      <w:lvlJc w:val="left"/>
      <w:pPr>
        <w:pStyle w:val="Normal"/>
        <w:ind w:left="4425" w:hanging="360"/>
      </w:pPr>
    </w:lvl>
    <w:lvl w:ilvl="5">
      <w:start w:val="1"/>
      <w:numFmt w:val="lowerRoman"/>
      <w:suff w:val="tab"/>
      <w:lvlText w:val="%6."/>
      <w:lvlJc w:val="right"/>
      <w:pPr>
        <w:pStyle w:val="Normal"/>
        <w:ind w:left="5145" w:hanging="180"/>
      </w:pPr>
    </w:lvl>
    <w:lvl w:ilvl="6">
      <w:start w:val="1"/>
      <w:numFmt w:val="decimal"/>
      <w:suff w:val="tab"/>
      <w:lvlText w:val="%7."/>
      <w:lvlJc w:val="left"/>
      <w:pPr>
        <w:pStyle w:val="Normal"/>
        <w:ind w:left="5865" w:hanging="360"/>
      </w:pPr>
    </w:lvl>
    <w:lvl w:ilvl="7">
      <w:start w:val="1"/>
      <w:numFmt w:val="lowerLetter"/>
      <w:suff w:val="tab"/>
      <w:lvlText w:val="%8."/>
      <w:lvlJc w:val="left"/>
      <w:pPr>
        <w:pStyle w:val="Normal"/>
        <w:ind w:left="6585" w:hanging="360"/>
      </w:pPr>
    </w:lvl>
    <w:lvl w:ilvl="8">
      <w:start w:val="1"/>
      <w:numFmt w:val="lowerRoman"/>
      <w:suff w:val="tab"/>
      <w:lvlText w:val="%9."/>
      <w:lvlJc w:val="right"/>
      <w:pPr>
        <w:pStyle w:val="Normal"/>
        <w:ind w:left="7305" w:hanging="180"/>
      </w:pPr>
    </w:lvl>
  </w:abstractNum>
  <w:abstractNum w:abstractNumId="2">
    <w:multiLevelType w:val="hybridMultilevel"/>
    <w:lvl w:ilvl="0">
      <w:start w:val="1"/>
      <w:numFmt w:val="decimal"/>
      <w:suff w:val="tab"/>
      <w:lvlText w:val="%1)"/>
      <w:lvlJc w:val="left"/>
      <w:pPr>
        <w:pStyle w:val="Normal"/>
        <w:ind w:left="1070" w:hanging="360"/>
      </w:pPr>
      <w:rPr>
        <w:rFonts w:ascii="Times New Roman" w:hAnsi="Times New Roman" w:cs="Times New Roman"/>
        <w:b w:val="0"/>
        <w:sz w:val="28"/>
        <w:szCs w:val="28"/>
      </w:rPr>
    </w:lvl>
    <w:lvl w:ilvl="1">
      <w:start w:val="1"/>
      <w:numFmt w:val="lowerLetter"/>
      <w:suff w:val="tab"/>
      <w:lvlText w:val="%2."/>
      <w:lvlJc w:val="left"/>
      <w:pPr>
        <w:pStyle w:val="Normal"/>
        <w:ind w:left="2291" w:hanging="360"/>
      </w:pPr>
    </w:lvl>
    <w:lvl w:ilvl="2">
      <w:start w:val="1"/>
      <w:numFmt w:val="lowerRoman"/>
      <w:suff w:val="tab"/>
      <w:lvlText w:val="%3."/>
      <w:lvlJc w:val="right"/>
      <w:pPr>
        <w:pStyle w:val="Normal"/>
        <w:ind w:left="3011" w:hanging="180"/>
      </w:pPr>
    </w:lvl>
    <w:lvl w:ilvl="3">
      <w:start w:val="1"/>
      <w:numFmt w:val="decimal"/>
      <w:suff w:val="tab"/>
      <w:lvlText w:val="%4."/>
      <w:lvlJc w:val="left"/>
      <w:pPr>
        <w:pStyle w:val="Normal"/>
        <w:ind w:left="3731" w:hanging="360"/>
      </w:pPr>
    </w:lvl>
    <w:lvl w:ilvl="4">
      <w:start w:val="1"/>
      <w:numFmt w:val="lowerLetter"/>
      <w:suff w:val="tab"/>
      <w:lvlText w:val="%5."/>
      <w:lvlJc w:val="left"/>
      <w:pPr>
        <w:pStyle w:val="Normal"/>
        <w:ind w:left="4451" w:hanging="360"/>
      </w:pPr>
    </w:lvl>
    <w:lvl w:ilvl="5">
      <w:start w:val="1"/>
      <w:numFmt w:val="lowerRoman"/>
      <w:suff w:val="tab"/>
      <w:lvlText w:val="%6."/>
      <w:lvlJc w:val="right"/>
      <w:pPr>
        <w:pStyle w:val="Normal"/>
        <w:ind w:left="5171" w:hanging="180"/>
      </w:pPr>
    </w:lvl>
    <w:lvl w:ilvl="6">
      <w:start w:val="1"/>
      <w:numFmt w:val="decimal"/>
      <w:suff w:val="tab"/>
      <w:lvlText w:val="%7."/>
      <w:lvlJc w:val="left"/>
      <w:pPr>
        <w:pStyle w:val="Normal"/>
        <w:ind w:left="5891" w:hanging="360"/>
      </w:pPr>
    </w:lvl>
    <w:lvl w:ilvl="7">
      <w:start w:val="1"/>
      <w:numFmt w:val="lowerLetter"/>
      <w:suff w:val="tab"/>
      <w:lvlText w:val="%8."/>
      <w:lvlJc w:val="left"/>
      <w:pPr>
        <w:pStyle w:val="Normal"/>
        <w:ind w:left="6611" w:hanging="360"/>
      </w:pPr>
    </w:lvl>
    <w:lvl w:ilvl="8">
      <w:start w:val="1"/>
      <w:numFmt w:val="lowerRoman"/>
      <w:suff w:val="tab"/>
      <w:lvlText w:val="%9."/>
      <w:lvlJc w:val="right"/>
      <w:pPr>
        <w:pStyle w:val="Normal"/>
        <w:ind w:left="7331" w:hanging="180"/>
      </w:pPr>
    </w:lvl>
  </w:abstractNum>
  <w:abstractNum w:abstractNumId="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5">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6">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7">
    <w:multiLevelType w:val="hybridMultilevel"/>
    <w:lvl w:ilvl="0">
      <w:start w:val="1"/>
      <w:numFmt w:val="decimal"/>
      <w:suff w:val="tab"/>
      <w:lvlText w:val="%1)"/>
      <w:lvlJc w:val="left"/>
      <w:pPr>
        <w:pStyle w:val="Normal"/>
        <w:ind w:left="928" w:hanging="360"/>
      </w:pPr>
    </w:lvl>
    <w:lvl w:ilvl="1">
      <w:start w:val="1"/>
      <w:numFmt w:val="lowerLetter"/>
      <w:suff w:val="tab"/>
      <w:lvlText w:val="%2."/>
      <w:lvlJc w:val="left"/>
      <w:pPr>
        <w:pStyle w:val="Normal"/>
        <w:ind w:left="2265" w:hanging="360"/>
      </w:pPr>
    </w:lvl>
    <w:lvl w:ilvl="2">
      <w:start w:val="1"/>
      <w:numFmt w:val="lowerRoman"/>
      <w:suff w:val="tab"/>
      <w:lvlText w:val="%3."/>
      <w:lvlJc w:val="right"/>
      <w:pPr>
        <w:pStyle w:val="Normal"/>
        <w:ind w:left="2985" w:hanging="180"/>
      </w:pPr>
    </w:lvl>
    <w:lvl w:ilvl="3">
      <w:start w:val="1"/>
      <w:numFmt w:val="decimal"/>
      <w:suff w:val="tab"/>
      <w:lvlText w:val="%4."/>
      <w:lvlJc w:val="left"/>
      <w:pPr>
        <w:pStyle w:val="Normal"/>
        <w:ind w:left="3705" w:hanging="360"/>
      </w:pPr>
    </w:lvl>
    <w:lvl w:ilvl="4">
      <w:start w:val="1"/>
      <w:numFmt w:val="lowerLetter"/>
      <w:suff w:val="tab"/>
      <w:lvlText w:val="%5."/>
      <w:lvlJc w:val="left"/>
      <w:pPr>
        <w:pStyle w:val="Normal"/>
        <w:ind w:left="4425" w:hanging="360"/>
      </w:pPr>
    </w:lvl>
    <w:lvl w:ilvl="5">
      <w:start w:val="1"/>
      <w:numFmt w:val="lowerRoman"/>
      <w:suff w:val="tab"/>
      <w:lvlText w:val="%6."/>
      <w:lvlJc w:val="right"/>
      <w:pPr>
        <w:pStyle w:val="Normal"/>
        <w:ind w:left="5145" w:hanging="180"/>
      </w:pPr>
    </w:lvl>
    <w:lvl w:ilvl="6">
      <w:start w:val="1"/>
      <w:numFmt w:val="decimal"/>
      <w:suff w:val="tab"/>
      <w:lvlText w:val="%7."/>
      <w:lvlJc w:val="left"/>
      <w:pPr>
        <w:pStyle w:val="Normal"/>
        <w:ind w:left="5865" w:hanging="360"/>
      </w:pPr>
    </w:lvl>
    <w:lvl w:ilvl="7">
      <w:start w:val="1"/>
      <w:numFmt w:val="lowerLetter"/>
      <w:suff w:val="tab"/>
      <w:lvlText w:val="%8."/>
      <w:lvlJc w:val="left"/>
      <w:pPr>
        <w:pStyle w:val="Normal"/>
        <w:ind w:left="6585" w:hanging="360"/>
      </w:pPr>
    </w:lvl>
    <w:lvl w:ilvl="8">
      <w:start w:val="1"/>
      <w:numFmt w:val="lowerRoman"/>
      <w:suff w:val="tab"/>
      <w:lvlText w:val="%9."/>
      <w:lvlJc w:val="right"/>
      <w:pPr>
        <w:pStyle w:val="Normal"/>
        <w:ind w:left="7305" w:hanging="180"/>
      </w:pPr>
    </w:lvl>
  </w:abstractNum>
  <w:abstractNum w:abstractNumId="8">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9">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10">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11">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2">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3">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14">
    <w:multiLevelType w:val="hybridMultilevel"/>
    <w:lvl w:ilvl="0">
      <w:start w:val="1"/>
      <w:numFmt w:val="upperRoman"/>
      <w:suff w:val="tab"/>
      <w:lvlText w:val="%1."/>
      <w:lvlJc w:val="left"/>
      <w:pPr>
        <w:pStyle w:val="Normal"/>
        <w:ind w:left="1080" w:hanging="720"/>
      </w:pPr>
      <w:rPr>
        <w:rFonts w:cs="Times New Roman"/>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16">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7">
    <w:multiLevelType w:val="hybridMultilevel"/>
    <w:lvl w:ilvl="0">
      <w:start w:val="1"/>
      <w:numFmt w:val="decimal"/>
      <w:suff w:val="tab"/>
      <w:lvlText w:val="%1."/>
      <w:lvlJc w:val="left"/>
      <w:pPr>
        <w:pStyle w:val="Normal"/>
        <w:tabs>
          <w:tab w:val="num" w:pos="720" w:leader="none"/>
        </w:tabs>
        <w:ind w:left="720" w:hanging="720"/>
      </w:pPr>
    </w:lvl>
    <w:lvl w:ilvl="1">
      <w:start w:val="1"/>
      <w:numFmt w:val="decimal"/>
      <w:suff w:val="tab"/>
      <w:lvlText w:val="%2."/>
      <w:lvlJc w:val="left"/>
      <w:pPr>
        <w:pStyle w:val="Normal"/>
        <w:tabs>
          <w:tab w:val="num" w:pos="1440" w:leader="none"/>
        </w:tabs>
        <w:ind w:left="1440" w:hanging="720"/>
      </w:pPr>
    </w:lvl>
    <w:lvl w:ilvl="2">
      <w:start w:val="1"/>
      <w:numFmt w:val="decimal"/>
      <w:suff w:val="tab"/>
      <w:lvlText w:val="%3."/>
      <w:lvlJc w:val="left"/>
      <w:pPr>
        <w:pStyle w:val="Normal"/>
        <w:tabs>
          <w:tab w:val="num" w:pos="2160" w:leader="none"/>
        </w:tabs>
        <w:ind w:left="2160" w:hanging="720"/>
      </w:pPr>
    </w:lvl>
    <w:lvl w:ilvl="3">
      <w:start w:val="1"/>
      <w:numFmt w:val="decimal"/>
      <w:suff w:val="tab"/>
      <w:lvlText w:val="%4."/>
      <w:lvlJc w:val="left"/>
      <w:pPr>
        <w:pStyle w:val="Normal"/>
        <w:tabs>
          <w:tab w:val="num" w:pos="2880" w:leader="none"/>
        </w:tabs>
        <w:ind w:left="2880" w:hanging="720"/>
      </w:pPr>
    </w:lvl>
    <w:lvl w:ilvl="4">
      <w:start w:val="1"/>
      <w:numFmt w:val="decimal"/>
      <w:suff w:val="tab"/>
      <w:lvlText w:val="%5."/>
      <w:lvlJc w:val="left"/>
      <w:pPr>
        <w:pStyle w:val="Normal"/>
        <w:tabs>
          <w:tab w:val="num" w:pos="3600" w:leader="none"/>
        </w:tabs>
        <w:ind w:left="3600" w:hanging="720"/>
      </w:pPr>
    </w:lvl>
    <w:lvl w:ilvl="5">
      <w:start w:val="1"/>
      <w:numFmt w:val="decimal"/>
      <w:suff w:val="tab"/>
      <w:lvlText w:val="%6."/>
      <w:lvlJc w:val="left"/>
      <w:pPr>
        <w:pStyle w:val="Normal"/>
        <w:tabs>
          <w:tab w:val="num" w:pos="4320" w:leader="none"/>
        </w:tabs>
        <w:ind w:left="4320" w:hanging="720"/>
      </w:pPr>
    </w:lvl>
    <w:lvl w:ilvl="6">
      <w:start w:val="1"/>
      <w:numFmt w:val="decimal"/>
      <w:suff w:val="tab"/>
      <w:lvlText w:val="%7."/>
      <w:lvlJc w:val="left"/>
      <w:pPr>
        <w:pStyle w:val="Normal"/>
        <w:tabs>
          <w:tab w:val="num" w:pos="5040" w:leader="none"/>
        </w:tabs>
        <w:ind w:left="5040" w:hanging="720"/>
      </w:pPr>
    </w:lvl>
    <w:lvl w:ilvl="7">
      <w:start w:val="1"/>
      <w:numFmt w:val="decimal"/>
      <w:suff w:val="tab"/>
      <w:lvlText w:val="%8."/>
      <w:lvlJc w:val="left"/>
      <w:pPr>
        <w:pStyle w:val="Normal"/>
        <w:tabs>
          <w:tab w:val="num" w:pos="5760" w:leader="none"/>
        </w:tabs>
        <w:ind w:left="5760" w:hanging="720"/>
      </w:pPr>
    </w:lvl>
    <w:lvl w:ilvl="8">
      <w:start w:val="1"/>
      <w:numFmt w:val="decimal"/>
      <w:suff w:val="tab"/>
      <w:lvlText w:val="%9."/>
      <w:lvlJc w:val="left"/>
      <w:pPr>
        <w:pStyle w:val="Normal"/>
        <w:tabs>
          <w:tab w:val="num" w:pos="6480" w:leader="none"/>
        </w:tabs>
        <w:ind w:left="6480" w:hanging="720"/>
      </w:pPr>
    </w:lvl>
  </w:abstractNum>
  <w:abstractNum w:abstractNumId="18">
    <w:multiLevelType w:val="hybridMultilevel"/>
    <w:lvl w:ilvl="0">
      <w:start w:val="1"/>
      <w:numFmt w:val="decimal"/>
      <w:suff w:val="tab"/>
      <w:lvlText w:val="%1)"/>
      <w:lvlJc w:val="left"/>
      <w:pPr>
        <w:pStyle w:val="Normal"/>
        <w:ind w:left="1065" w:hanging="360"/>
      </w:pPr>
      <w:rPr>
        <w:rFonts w:ascii="Times New Roman" w:hAnsi="Times New Roman" w:eastAsia="Calibri" w:cs="Times New Roman"/>
        <w:color w:val="000000"/>
      </w:rPr>
    </w:lvl>
    <w:lvl w:ilvl="1">
      <w:start w:val="1"/>
      <w:numFmt w:val="lowerLetter"/>
      <w:suff w:val="tab"/>
      <w:lvlText w:val="%2."/>
      <w:lvlJc w:val="left"/>
      <w:pPr>
        <w:pStyle w:val="Normal"/>
        <w:ind w:left="1785" w:hanging="360"/>
      </w:pPr>
    </w:lvl>
    <w:lvl w:ilvl="2">
      <w:start w:val="1"/>
      <w:numFmt w:val="lowerRoman"/>
      <w:suff w:val="tab"/>
      <w:lvlText w:val="%3."/>
      <w:lvlJc w:val="right"/>
      <w:pPr>
        <w:pStyle w:val="Normal"/>
        <w:ind w:left="2505" w:hanging="180"/>
      </w:pPr>
    </w:lvl>
    <w:lvl w:ilvl="3">
      <w:start w:val="1"/>
      <w:numFmt w:val="decimal"/>
      <w:suff w:val="tab"/>
      <w:lvlText w:val="%4."/>
      <w:lvlJc w:val="left"/>
      <w:pPr>
        <w:pStyle w:val="Normal"/>
        <w:ind w:left="3225" w:hanging="360"/>
      </w:pPr>
    </w:lvl>
    <w:lvl w:ilvl="4">
      <w:start w:val="1"/>
      <w:numFmt w:val="lowerLetter"/>
      <w:suff w:val="tab"/>
      <w:lvlText w:val="%5."/>
      <w:lvlJc w:val="left"/>
      <w:pPr>
        <w:pStyle w:val="Normal"/>
        <w:ind w:left="3945" w:hanging="360"/>
      </w:pPr>
    </w:lvl>
    <w:lvl w:ilvl="5">
      <w:start w:val="1"/>
      <w:numFmt w:val="lowerRoman"/>
      <w:suff w:val="tab"/>
      <w:lvlText w:val="%6."/>
      <w:lvlJc w:val="right"/>
      <w:pPr>
        <w:pStyle w:val="Normal"/>
        <w:ind w:left="4665" w:hanging="180"/>
      </w:pPr>
    </w:lvl>
    <w:lvl w:ilvl="6">
      <w:start w:val="1"/>
      <w:numFmt w:val="decimal"/>
      <w:suff w:val="tab"/>
      <w:lvlText w:val="%7."/>
      <w:lvlJc w:val="left"/>
      <w:pPr>
        <w:pStyle w:val="Normal"/>
        <w:ind w:left="5385" w:hanging="360"/>
      </w:pPr>
    </w:lvl>
    <w:lvl w:ilvl="7">
      <w:start w:val="1"/>
      <w:numFmt w:val="lowerLetter"/>
      <w:suff w:val="tab"/>
      <w:lvlText w:val="%8."/>
      <w:lvlJc w:val="left"/>
      <w:pPr>
        <w:pStyle w:val="Normal"/>
        <w:ind w:left="6105" w:hanging="360"/>
      </w:pPr>
    </w:lvl>
    <w:lvl w:ilvl="8">
      <w:start w:val="1"/>
      <w:numFmt w:val="lowerRoman"/>
      <w:suff w:val="tab"/>
      <w:lvlText w:val="%9."/>
      <w:lvlJc w:val="right"/>
      <w:pPr>
        <w:pStyle w:val="Normal"/>
        <w:ind w:left="6825" w:hanging="180"/>
      </w:pPr>
    </w:lvl>
  </w:abstractNum>
  <w:abstractNum w:abstractNumId="19">
    <w:multiLevelType w:val="hybridMultilevel"/>
    <w:lvl w:ilvl="0">
      <w:start w:val="1"/>
      <w:numFmt w:val="decimal"/>
      <w:suff w:val="tab"/>
      <w:lvlText w:val="%1."/>
      <w:lvlJc w:val="left"/>
      <w:pPr>
        <w:pStyle w:val="Normal"/>
        <w:ind w:left="1571" w:hanging="360"/>
      </w:pPr>
    </w:lvl>
    <w:lvl w:ilvl="1">
      <w:start w:val="1"/>
      <w:numFmt w:val="lowerLetter"/>
      <w:suff w:val="tab"/>
      <w:lvlText w:val="%2."/>
      <w:lvlJc w:val="left"/>
      <w:pPr>
        <w:pStyle w:val="Normal"/>
        <w:ind w:left="2291" w:hanging="360"/>
      </w:pPr>
    </w:lvl>
    <w:lvl w:ilvl="2">
      <w:start w:val="1"/>
      <w:numFmt w:val="lowerRoman"/>
      <w:suff w:val="tab"/>
      <w:lvlText w:val="%3."/>
      <w:lvlJc w:val="right"/>
      <w:pPr>
        <w:pStyle w:val="Normal"/>
        <w:ind w:left="3011" w:hanging="180"/>
      </w:pPr>
    </w:lvl>
    <w:lvl w:ilvl="3">
      <w:start w:val="1"/>
      <w:numFmt w:val="decimal"/>
      <w:suff w:val="tab"/>
      <w:lvlText w:val="%4."/>
      <w:lvlJc w:val="left"/>
      <w:pPr>
        <w:pStyle w:val="Normal"/>
        <w:ind w:left="3731" w:hanging="360"/>
      </w:pPr>
    </w:lvl>
    <w:lvl w:ilvl="4">
      <w:start w:val="1"/>
      <w:numFmt w:val="lowerLetter"/>
      <w:suff w:val="tab"/>
      <w:lvlText w:val="%5."/>
      <w:lvlJc w:val="left"/>
      <w:pPr>
        <w:pStyle w:val="Normal"/>
        <w:ind w:left="4451" w:hanging="360"/>
      </w:pPr>
    </w:lvl>
    <w:lvl w:ilvl="5">
      <w:start w:val="1"/>
      <w:numFmt w:val="lowerRoman"/>
      <w:suff w:val="tab"/>
      <w:lvlText w:val="%6."/>
      <w:lvlJc w:val="right"/>
      <w:pPr>
        <w:pStyle w:val="Normal"/>
        <w:ind w:left="5171" w:hanging="180"/>
      </w:pPr>
    </w:lvl>
    <w:lvl w:ilvl="6">
      <w:start w:val="1"/>
      <w:numFmt w:val="decimal"/>
      <w:suff w:val="tab"/>
      <w:lvlText w:val="%7."/>
      <w:lvlJc w:val="left"/>
      <w:pPr>
        <w:pStyle w:val="Normal"/>
        <w:ind w:left="5891" w:hanging="360"/>
      </w:pPr>
    </w:lvl>
    <w:lvl w:ilvl="7">
      <w:start w:val="1"/>
      <w:numFmt w:val="lowerLetter"/>
      <w:suff w:val="tab"/>
      <w:lvlText w:val="%8."/>
      <w:lvlJc w:val="left"/>
      <w:pPr>
        <w:pStyle w:val="Normal"/>
        <w:ind w:left="6611" w:hanging="360"/>
      </w:pPr>
    </w:lvl>
    <w:lvl w:ilvl="8">
      <w:start w:val="1"/>
      <w:numFmt w:val="lowerRoman"/>
      <w:suff w:val="tab"/>
      <w:lvlText w:val="%9."/>
      <w:lvlJc w:val="right"/>
      <w:pPr>
        <w:pStyle w:val="Normal"/>
        <w:ind w:left="7331" w:hanging="180"/>
      </w:pPr>
    </w:lvl>
  </w:abstractNum>
  <w:abstractNum w:abstractNumId="20">
    <w:multiLevelType w:val="hybridMultilevel"/>
    <w:lvl w:ilvl="0">
      <w:start w:val="1"/>
      <w:numFmt w:val="decimal"/>
      <w:suff w:val="tab"/>
      <w:lvlText w:val="%1."/>
      <w:lvlJc w:val="left"/>
      <w:pPr>
        <w:pStyle w:val="Normal"/>
        <w:ind w:left="928" w:hanging="360"/>
      </w:pPr>
      <w:rPr>
        <w:rFonts w:ascii="Times New Roman" w:hAnsi="Times New Roman" w:cs="Times New Roman"/>
        <w:sz w:val="28"/>
      </w:r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2">
    <w:multiLevelType w:val="hybridMultilevel"/>
    <w:lvl w:ilvl="0">
      <w:start w:val="1"/>
      <w:numFmt w:val="decimal"/>
      <w:suff w:val="tab"/>
      <w:lvlText w:val="%1."/>
      <w:lvlJc w:val="left"/>
      <w:pPr>
        <w:pStyle w:val="Normal"/>
        <w:tabs>
          <w:tab w:val="num" w:pos="720" w:leader="none"/>
        </w:tabs>
        <w:ind w:left="720" w:hanging="720"/>
      </w:pPr>
    </w:lvl>
    <w:lvl w:ilvl="1">
      <w:start w:val="1"/>
      <w:numFmt w:val="decimal"/>
      <w:suff w:val="tab"/>
      <w:lvlText w:val="%2."/>
      <w:lvlJc w:val="left"/>
      <w:pPr>
        <w:pStyle w:val="Normal"/>
        <w:tabs>
          <w:tab w:val="num" w:pos="1440" w:leader="none"/>
        </w:tabs>
        <w:ind w:left="1440" w:hanging="720"/>
      </w:pPr>
    </w:lvl>
    <w:lvl w:ilvl="2">
      <w:start w:val="1"/>
      <w:numFmt w:val="decimal"/>
      <w:suff w:val="tab"/>
      <w:lvlText w:val="%3."/>
      <w:lvlJc w:val="left"/>
      <w:pPr>
        <w:pStyle w:val="Normal"/>
        <w:tabs>
          <w:tab w:val="num" w:pos="2160" w:leader="none"/>
        </w:tabs>
        <w:ind w:left="2160" w:hanging="720"/>
      </w:pPr>
    </w:lvl>
    <w:lvl w:ilvl="3">
      <w:start w:val="1"/>
      <w:numFmt w:val="decimal"/>
      <w:suff w:val="tab"/>
      <w:lvlText w:val="%4."/>
      <w:lvlJc w:val="left"/>
      <w:pPr>
        <w:pStyle w:val="Normal"/>
        <w:tabs>
          <w:tab w:val="num" w:pos="2880" w:leader="none"/>
        </w:tabs>
        <w:ind w:left="2880" w:hanging="720"/>
      </w:pPr>
    </w:lvl>
    <w:lvl w:ilvl="4">
      <w:start w:val="1"/>
      <w:numFmt w:val="decimal"/>
      <w:suff w:val="tab"/>
      <w:lvlText w:val="%5."/>
      <w:lvlJc w:val="left"/>
      <w:pPr>
        <w:pStyle w:val="Normal"/>
        <w:tabs>
          <w:tab w:val="num" w:pos="3600" w:leader="none"/>
        </w:tabs>
        <w:ind w:left="3600" w:hanging="720"/>
      </w:pPr>
    </w:lvl>
    <w:lvl w:ilvl="5">
      <w:start w:val="1"/>
      <w:numFmt w:val="decimal"/>
      <w:suff w:val="tab"/>
      <w:lvlText w:val="%6."/>
      <w:lvlJc w:val="left"/>
      <w:pPr>
        <w:pStyle w:val="Normal"/>
        <w:tabs>
          <w:tab w:val="num" w:pos="4320" w:leader="none"/>
        </w:tabs>
        <w:ind w:left="4320" w:hanging="720"/>
      </w:pPr>
    </w:lvl>
    <w:lvl w:ilvl="6">
      <w:start w:val="1"/>
      <w:numFmt w:val="decimal"/>
      <w:suff w:val="tab"/>
      <w:lvlText w:val="%7."/>
      <w:lvlJc w:val="left"/>
      <w:pPr>
        <w:pStyle w:val="Normal"/>
        <w:tabs>
          <w:tab w:val="num" w:pos="5040" w:leader="none"/>
        </w:tabs>
        <w:ind w:left="5040" w:hanging="720"/>
      </w:pPr>
    </w:lvl>
    <w:lvl w:ilvl="7">
      <w:start w:val="1"/>
      <w:numFmt w:val="decimal"/>
      <w:suff w:val="tab"/>
      <w:lvlText w:val="%8."/>
      <w:lvlJc w:val="left"/>
      <w:pPr>
        <w:pStyle w:val="Normal"/>
        <w:tabs>
          <w:tab w:val="num" w:pos="5760" w:leader="none"/>
        </w:tabs>
        <w:ind w:left="5760" w:hanging="720"/>
      </w:pPr>
    </w:lvl>
    <w:lvl w:ilvl="8">
      <w:start w:val="1"/>
      <w:numFmt w:val="decimal"/>
      <w:suff w:val="tab"/>
      <w:lvlText w:val="%9."/>
      <w:lvlJc w:val="left"/>
      <w:pPr>
        <w:pStyle w:val="Normal"/>
        <w:tabs>
          <w:tab w:val="num" w:pos="6480" w:leader="none"/>
        </w:tabs>
        <w:ind w:left="6480" w:hanging="720"/>
      </w:pPr>
    </w:lvl>
  </w:abstractNum>
  <w:abstractNum w:abstractNumId="23">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24">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5">
    <w:multiLevelType w:val="hybridMultilevel"/>
    <w:lvl w:ilvl="0">
      <w:start w:val="1"/>
      <w:numFmt w:val="decimal"/>
      <w:suff w:val="tab"/>
      <w:lvlText w:val="%1."/>
      <w:lvlJc w:val="center"/>
      <w:pPr>
        <w:pStyle w:val="Normal"/>
        <w:ind w:left="2422" w:hanging="720"/>
      </w:pPr>
      <w:rPr>
        <w:rFonts w:ascii="Times New Roman" w:hAnsi="Times New Roman" w:eastAsia="Times New Roman" w:cs="Times New Roman"/>
        <w:b w:val="0"/>
        <w:color w:val="000000"/>
        <w:sz w:val="28"/>
        <w:szCs w:val="28"/>
      </w:rPr>
    </w:lvl>
    <w:lvl w:ilvl="1">
      <w:start w:val="1"/>
      <w:numFmt w:val="decimal"/>
      <w:suff w:val="tab"/>
      <w:lvlText w:val="%2)"/>
      <w:lvlJc w:val="left"/>
      <w:pPr>
        <w:pStyle w:val="Normal"/>
        <w:ind w:left="2858" w:hanging="360"/>
      </w:pPr>
    </w:lvl>
    <w:lvl w:ilvl="2">
      <w:start w:val="1"/>
      <w:numFmt w:val="lowerRoman"/>
      <w:suff w:val="tab"/>
      <w:lvlText w:val="%3."/>
      <w:lvlJc w:val="right"/>
      <w:pPr>
        <w:pStyle w:val="Normal"/>
        <w:ind w:left="3578" w:hanging="180"/>
      </w:pPr>
    </w:lvl>
    <w:lvl w:ilvl="3">
      <w:start w:val="1"/>
      <w:numFmt w:val="decimal"/>
      <w:suff w:val="tab"/>
      <w:lvlText w:val="%4."/>
      <w:lvlJc w:val="left"/>
      <w:pPr>
        <w:pStyle w:val="Normal"/>
        <w:ind w:left="4298" w:hanging="360"/>
      </w:pPr>
    </w:lvl>
    <w:lvl w:ilvl="4">
      <w:start w:val="1"/>
      <w:numFmt w:val="lowerLetter"/>
      <w:suff w:val="tab"/>
      <w:lvlText w:val="%5."/>
      <w:lvlJc w:val="left"/>
      <w:pPr>
        <w:pStyle w:val="Normal"/>
        <w:ind w:left="5018" w:hanging="360"/>
      </w:pPr>
    </w:lvl>
    <w:lvl w:ilvl="5">
      <w:start w:val="1"/>
      <w:numFmt w:val="lowerRoman"/>
      <w:suff w:val="tab"/>
      <w:lvlText w:val="%6."/>
      <w:lvlJc w:val="right"/>
      <w:pPr>
        <w:pStyle w:val="Normal"/>
        <w:ind w:left="5738" w:hanging="180"/>
      </w:pPr>
    </w:lvl>
    <w:lvl w:ilvl="6">
      <w:start w:val="1"/>
      <w:numFmt w:val="decimal"/>
      <w:suff w:val="tab"/>
      <w:lvlText w:val="%7."/>
      <w:lvlJc w:val="left"/>
      <w:pPr>
        <w:pStyle w:val="Normal"/>
        <w:ind w:left="6458" w:hanging="360"/>
      </w:pPr>
    </w:lvl>
    <w:lvl w:ilvl="7">
      <w:start w:val="1"/>
      <w:numFmt w:val="lowerLetter"/>
      <w:suff w:val="tab"/>
      <w:lvlText w:val="%8."/>
      <w:lvlJc w:val="left"/>
      <w:pPr>
        <w:pStyle w:val="Normal"/>
        <w:ind w:left="7178" w:hanging="360"/>
      </w:pPr>
    </w:lvl>
    <w:lvl w:ilvl="8">
      <w:start w:val="1"/>
      <w:numFmt w:val="lowerRoman"/>
      <w:suff w:val="tab"/>
      <w:lvlText w:val="%9."/>
      <w:lvlJc w:val="right"/>
      <w:pPr>
        <w:pStyle w:val="Normal"/>
        <w:ind w:left="7898" w:hanging="180"/>
      </w:pPr>
    </w:lvl>
  </w:abstractNum>
  <w:abstractNum w:abstractNumId="26">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27">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28">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29">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30">
    <w:multiLevelType w:val="hybridMultilevel"/>
    <w:lvl w:ilvl="0">
      <w:start w:val="1"/>
      <w:numFmt w:val="decimal"/>
      <w:suff w:val="tab"/>
      <w:lvlText w:val="%1."/>
      <w:lvlJc w:val="center"/>
      <w:pPr>
        <w:pStyle w:val="Normal"/>
        <w:ind w:left="2422" w:hanging="720"/>
      </w:pPr>
      <w:rPr>
        <w:b w:val="0"/>
        <w:color w:val="000000"/>
        <w:sz w:val="28"/>
        <w:szCs w:val="28"/>
      </w:rPr>
    </w:lvl>
    <w:lvl w:ilvl="1">
      <w:start w:val="1"/>
      <w:numFmt w:val="decimal"/>
      <w:suff w:val="tab"/>
      <w:lvlText w:val="%2)"/>
      <w:lvlJc w:val="left"/>
      <w:pPr>
        <w:pStyle w:val="Normal"/>
        <w:ind w:left="2858" w:hanging="360"/>
      </w:pPr>
    </w:lvl>
    <w:lvl w:ilvl="2">
      <w:start w:val="1"/>
      <w:numFmt w:val="lowerRoman"/>
      <w:suff w:val="tab"/>
      <w:lvlText w:val="%3."/>
      <w:lvlJc w:val="right"/>
      <w:pPr>
        <w:pStyle w:val="Normal"/>
        <w:ind w:left="3578" w:hanging="180"/>
      </w:pPr>
    </w:lvl>
    <w:lvl w:ilvl="3">
      <w:start w:val="1"/>
      <w:numFmt w:val="decimal"/>
      <w:suff w:val="tab"/>
      <w:lvlText w:val="%4."/>
      <w:lvlJc w:val="left"/>
      <w:pPr>
        <w:pStyle w:val="Normal"/>
        <w:ind w:left="4298" w:hanging="360"/>
      </w:pPr>
    </w:lvl>
    <w:lvl w:ilvl="4">
      <w:start w:val="1"/>
      <w:numFmt w:val="lowerLetter"/>
      <w:suff w:val="tab"/>
      <w:lvlText w:val="%5."/>
      <w:lvlJc w:val="left"/>
      <w:pPr>
        <w:pStyle w:val="Normal"/>
        <w:ind w:left="5018" w:hanging="360"/>
      </w:pPr>
    </w:lvl>
    <w:lvl w:ilvl="5">
      <w:start w:val="1"/>
      <w:numFmt w:val="lowerRoman"/>
      <w:suff w:val="tab"/>
      <w:lvlText w:val="%6."/>
      <w:lvlJc w:val="right"/>
      <w:pPr>
        <w:pStyle w:val="Normal"/>
        <w:ind w:left="5738" w:hanging="180"/>
      </w:pPr>
    </w:lvl>
    <w:lvl w:ilvl="6">
      <w:start w:val="1"/>
      <w:numFmt w:val="decimal"/>
      <w:suff w:val="tab"/>
      <w:lvlText w:val="%7."/>
      <w:lvlJc w:val="left"/>
      <w:pPr>
        <w:pStyle w:val="Normal"/>
        <w:ind w:left="6458" w:hanging="360"/>
      </w:pPr>
    </w:lvl>
    <w:lvl w:ilvl="7">
      <w:start w:val="1"/>
      <w:numFmt w:val="lowerLetter"/>
      <w:suff w:val="tab"/>
      <w:lvlText w:val="%8."/>
      <w:lvlJc w:val="left"/>
      <w:pPr>
        <w:pStyle w:val="Normal"/>
        <w:ind w:left="7178" w:hanging="360"/>
      </w:pPr>
    </w:lvl>
    <w:lvl w:ilvl="8">
      <w:start w:val="1"/>
      <w:numFmt w:val="lowerRoman"/>
      <w:suff w:val="tab"/>
      <w:lvlText w:val="%9."/>
      <w:lvlJc w:val="right"/>
      <w:pPr>
        <w:pStyle w:val="Normal"/>
        <w:ind w:left="7898" w:hanging="180"/>
      </w:pPr>
    </w:lvl>
  </w:abstractNum>
  <w:abstractNum w:abstractNumId="3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2">
    <w:multiLevelType w:val="hybridMultilevel"/>
    <w:lvl w:ilvl="0">
      <w:start w:val="1"/>
      <w:numFmt w:val="decimal"/>
      <w:suff w:val="tab"/>
      <w:lvlText w:val="%1)"/>
      <w:lvlJc w:val="left"/>
      <w:pPr>
        <w:pStyle w:val="Normal"/>
        <w:ind w:left="1070" w:hanging="360"/>
      </w:pPr>
      <w:rPr>
        <w:rFonts w:ascii="Times New Roman" w:hAnsi="Times New Roman" w:cs="Times New Roman"/>
        <w:b w:val="0"/>
        <w:sz w:val="28"/>
        <w:szCs w:val="28"/>
      </w:rPr>
    </w:lvl>
    <w:lvl w:ilvl="1">
      <w:start w:val="1"/>
      <w:numFmt w:val="lowerLetter"/>
      <w:suff w:val="tab"/>
      <w:lvlText w:val="%2."/>
      <w:lvlJc w:val="left"/>
      <w:pPr>
        <w:pStyle w:val="Normal"/>
        <w:ind w:left="2291" w:hanging="360"/>
      </w:pPr>
    </w:lvl>
    <w:lvl w:ilvl="2">
      <w:start w:val="1"/>
      <w:numFmt w:val="lowerRoman"/>
      <w:suff w:val="tab"/>
      <w:lvlText w:val="%3."/>
      <w:lvlJc w:val="right"/>
      <w:pPr>
        <w:pStyle w:val="Normal"/>
        <w:ind w:left="3011" w:hanging="180"/>
      </w:pPr>
    </w:lvl>
    <w:lvl w:ilvl="3">
      <w:start w:val="1"/>
      <w:numFmt w:val="decimal"/>
      <w:suff w:val="tab"/>
      <w:lvlText w:val="%4."/>
      <w:lvlJc w:val="left"/>
      <w:pPr>
        <w:pStyle w:val="Normal"/>
        <w:ind w:left="3731" w:hanging="360"/>
      </w:pPr>
    </w:lvl>
    <w:lvl w:ilvl="4">
      <w:start w:val="1"/>
      <w:numFmt w:val="lowerLetter"/>
      <w:suff w:val="tab"/>
      <w:lvlText w:val="%5."/>
      <w:lvlJc w:val="left"/>
      <w:pPr>
        <w:pStyle w:val="Normal"/>
        <w:ind w:left="4451" w:hanging="360"/>
      </w:pPr>
    </w:lvl>
    <w:lvl w:ilvl="5">
      <w:start w:val="1"/>
      <w:numFmt w:val="lowerRoman"/>
      <w:suff w:val="tab"/>
      <w:lvlText w:val="%6."/>
      <w:lvlJc w:val="right"/>
      <w:pPr>
        <w:pStyle w:val="Normal"/>
        <w:ind w:left="5171" w:hanging="180"/>
      </w:pPr>
    </w:lvl>
    <w:lvl w:ilvl="6">
      <w:start w:val="1"/>
      <w:numFmt w:val="decimal"/>
      <w:suff w:val="tab"/>
      <w:lvlText w:val="%7."/>
      <w:lvlJc w:val="left"/>
      <w:pPr>
        <w:pStyle w:val="Normal"/>
        <w:ind w:left="5891" w:hanging="360"/>
      </w:pPr>
    </w:lvl>
    <w:lvl w:ilvl="7">
      <w:start w:val="1"/>
      <w:numFmt w:val="lowerLetter"/>
      <w:suff w:val="tab"/>
      <w:lvlText w:val="%8."/>
      <w:lvlJc w:val="left"/>
      <w:pPr>
        <w:pStyle w:val="Normal"/>
        <w:ind w:left="6611" w:hanging="360"/>
      </w:pPr>
    </w:lvl>
    <w:lvl w:ilvl="8">
      <w:start w:val="1"/>
      <w:numFmt w:val="lowerRoman"/>
      <w:suff w:val="tab"/>
      <w:lvlText w:val="%9."/>
      <w:lvlJc w:val="right"/>
      <w:pPr>
        <w:pStyle w:val="Normal"/>
        <w:ind w:left="7331" w:hanging="180"/>
      </w:pPr>
    </w:lvl>
  </w:abstractNum>
  <w:abstractNum w:abstractNumId="33">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34">
    <w:multiLevelType w:val="hybridMultilevel"/>
    <w:lvl w:ilvl="0">
      <w:start w:val="1"/>
      <w:numFmt w:val="decimal"/>
      <w:suff w:val="tab"/>
      <w:lvlText w:val="%1)"/>
      <w:lvlJc w:val="left"/>
      <w:pPr>
        <w:pStyle w:val="Normal"/>
        <w:ind w:left="1065" w:hanging="360"/>
      </w:pPr>
      <w:rPr>
        <w:rFonts w:ascii="Times New Roman" w:hAnsi="Times New Roman" w:eastAsia="Calibri" w:cs="Times New Roman"/>
        <w:color w:val="000000"/>
      </w:rPr>
    </w:lvl>
    <w:lvl w:ilvl="1">
      <w:start w:val="1"/>
      <w:numFmt w:val="lowerLetter"/>
      <w:suff w:val="tab"/>
      <w:lvlText w:val="%2."/>
      <w:lvlJc w:val="left"/>
      <w:pPr>
        <w:pStyle w:val="Normal"/>
        <w:ind w:left="1785" w:hanging="360"/>
      </w:pPr>
    </w:lvl>
    <w:lvl w:ilvl="2">
      <w:start w:val="1"/>
      <w:numFmt w:val="lowerRoman"/>
      <w:suff w:val="tab"/>
      <w:lvlText w:val="%3."/>
      <w:lvlJc w:val="right"/>
      <w:pPr>
        <w:pStyle w:val="Normal"/>
        <w:ind w:left="2505" w:hanging="180"/>
      </w:pPr>
    </w:lvl>
    <w:lvl w:ilvl="3">
      <w:start w:val="1"/>
      <w:numFmt w:val="decimal"/>
      <w:suff w:val="tab"/>
      <w:lvlText w:val="%4."/>
      <w:lvlJc w:val="left"/>
      <w:pPr>
        <w:pStyle w:val="Normal"/>
        <w:ind w:left="3225" w:hanging="360"/>
      </w:pPr>
    </w:lvl>
    <w:lvl w:ilvl="4">
      <w:start w:val="1"/>
      <w:numFmt w:val="lowerLetter"/>
      <w:suff w:val="tab"/>
      <w:lvlText w:val="%5."/>
      <w:lvlJc w:val="left"/>
      <w:pPr>
        <w:pStyle w:val="Normal"/>
        <w:ind w:left="3945" w:hanging="360"/>
      </w:pPr>
    </w:lvl>
    <w:lvl w:ilvl="5">
      <w:start w:val="1"/>
      <w:numFmt w:val="lowerRoman"/>
      <w:suff w:val="tab"/>
      <w:lvlText w:val="%6."/>
      <w:lvlJc w:val="right"/>
      <w:pPr>
        <w:pStyle w:val="Normal"/>
        <w:ind w:left="4665" w:hanging="180"/>
      </w:pPr>
    </w:lvl>
    <w:lvl w:ilvl="6">
      <w:start w:val="1"/>
      <w:numFmt w:val="decimal"/>
      <w:suff w:val="tab"/>
      <w:lvlText w:val="%7."/>
      <w:lvlJc w:val="left"/>
      <w:pPr>
        <w:pStyle w:val="Normal"/>
        <w:ind w:left="5385" w:hanging="360"/>
      </w:pPr>
    </w:lvl>
    <w:lvl w:ilvl="7">
      <w:start w:val="1"/>
      <w:numFmt w:val="lowerLetter"/>
      <w:suff w:val="tab"/>
      <w:lvlText w:val="%8."/>
      <w:lvlJc w:val="left"/>
      <w:pPr>
        <w:pStyle w:val="Normal"/>
        <w:ind w:left="6105" w:hanging="360"/>
      </w:pPr>
    </w:lvl>
    <w:lvl w:ilvl="8">
      <w:start w:val="1"/>
      <w:numFmt w:val="lowerRoman"/>
      <w:suff w:val="tab"/>
      <w:lvlText w:val="%9."/>
      <w:lvlJc w:val="right"/>
      <w:pPr>
        <w:pStyle w:val="Normal"/>
        <w:ind w:left="6825" w:hanging="180"/>
      </w:pPr>
    </w:lvl>
  </w:abstractNum>
  <w:abstractNum w:abstractNumId="35">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36">
    <w:multiLevelType w:val="hybridMultilevel"/>
    <w:lvl w:ilvl="0">
      <w:start w:val="1"/>
      <w:numFmt w:val="decimal"/>
      <w:suff w:val="tab"/>
      <w:lvlText w:val="%1."/>
      <w:lvlJc w:val="left"/>
      <w:pPr>
        <w:pStyle w:val="Normal"/>
        <w:ind w:left="928" w:hanging="360"/>
      </w:pPr>
      <w:rPr>
        <w:rFonts w:ascii="Times New Roman" w:hAnsi="Times New Roman" w:cs="Times New Roman"/>
        <w:sz w:val="28"/>
      </w:r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37">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38">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39">
    <w:multiLevelType w:val="hybridMultilevel"/>
    <w:lvl w:ilvl="0">
      <w:start w:val="1"/>
      <w:numFmt w:val="upperRoman"/>
      <w:suff w:val="tab"/>
      <w:lvlText w:val="%1."/>
      <w:lvlJc w:val="left"/>
      <w:pPr>
        <w:pStyle w:val="Normal"/>
        <w:ind w:left="1080" w:hanging="720"/>
      </w:pPr>
      <w:rPr>
        <w:rFonts w:cs="Times New Roman"/>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ind w:firstLine="709"/>
      <w:jc w:val="both"/>
    </w:pPr>
    <w:rPr>
      <w:sz w:val="22"/>
      <w:szCs w:val="22"/>
      <w:lang w:val="ru-RU" w:eastAsia="en-US" w:bidi="ar-SA"/>
    </w:rPr>
  </w:style>
  <w:style w:type="paragraph" w:styleId="Heading1">
    <w:name w:val="Заголовок 1"/>
    <w:basedOn w:val="Normal"/>
    <w:next w:val="Normal"/>
    <w:link w:val="UserStyle_0"/>
    <w:uiPriority w:val="9"/>
    <w:qFormat/>
    <w:pPr>
      <w:keepNext/>
      <w:keepLines/>
      <w:spacing w:before="480" w:after="200"/>
      <w:outlineLvl w:val="0"/>
    </w:pPr>
    <w:rPr>
      <w:rFonts w:ascii="Arial" w:hAnsi="Arial" w:eastAsia="Arial" w:cs="Arial"/>
      <w:sz w:val="40"/>
      <w:szCs w:val="40"/>
    </w:rPr>
  </w:style>
  <w:style w:type="paragraph" w:styleId="Heading2">
    <w:name w:val="Заголовок 2"/>
    <w:basedOn w:val="Normal"/>
    <w:next w:val="Normal"/>
    <w:link w:val="UserStyle_1"/>
    <w:uiPriority w:val="9"/>
    <w:unhideWhenUsed/>
    <w:qFormat/>
    <w:pPr>
      <w:keepNext/>
      <w:keepLines/>
      <w:spacing w:before="360" w:after="200"/>
      <w:outlineLvl w:val="1"/>
    </w:pPr>
    <w:rPr>
      <w:rFonts w:ascii="Arial" w:hAnsi="Arial" w:eastAsia="Arial" w:cs="Arial"/>
      <w:sz w:val="34"/>
    </w:rPr>
  </w:style>
  <w:style w:type="paragraph" w:styleId="Heading3">
    <w:name w:val="Заголовок 3"/>
    <w:basedOn w:val="Normal"/>
    <w:next w:val="Normal"/>
    <w:link w:val="UserStyle_2"/>
    <w:uiPriority w:val="9"/>
    <w:unhideWhenUsed/>
    <w:qFormat/>
    <w:pPr>
      <w:keepNext/>
      <w:keepLines/>
      <w:spacing w:before="320" w:after="200"/>
      <w:outlineLvl w:val="2"/>
    </w:pPr>
    <w:rPr>
      <w:rFonts w:ascii="Arial" w:hAnsi="Arial" w:eastAsia="Arial" w:cs="Arial"/>
      <w:sz w:val="30"/>
      <w:szCs w:val="30"/>
    </w:rPr>
  </w:style>
  <w:style w:type="paragraph" w:styleId="Heading4">
    <w:name w:val="Заголовок 4"/>
    <w:basedOn w:val="Normal"/>
    <w:next w:val="Normal"/>
    <w:link w:val="UserStyle_3"/>
    <w:uiPriority w:val="9"/>
    <w:unhideWhenUsed/>
    <w:qFormat/>
    <w:pPr>
      <w:keepNext/>
      <w:keepLines/>
      <w:spacing w:before="320" w:after="200"/>
      <w:outlineLvl w:val="3"/>
    </w:pPr>
    <w:rPr>
      <w:rFonts w:ascii="Arial" w:hAnsi="Arial" w:eastAsia="Arial" w:cs="Arial"/>
      <w:b/>
      <w:bCs/>
      <w:sz w:val="26"/>
      <w:szCs w:val="26"/>
    </w:rPr>
  </w:style>
  <w:style w:type="paragraph" w:styleId="Heading5">
    <w:name w:val="Заголовок 5"/>
    <w:basedOn w:val="Normal"/>
    <w:next w:val="Normal"/>
    <w:link w:val="UserStyle_4"/>
    <w:uiPriority w:val="9"/>
    <w:unhideWhenUsed/>
    <w:qFormat/>
    <w:pPr>
      <w:keepNext/>
      <w:keepLines/>
      <w:spacing w:before="320" w:after="200"/>
      <w:outlineLvl w:val="4"/>
    </w:pPr>
    <w:rPr>
      <w:rFonts w:ascii="Arial" w:hAnsi="Arial" w:eastAsia="Arial" w:cs="Arial"/>
      <w:b/>
      <w:bCs/>
      <w:sz w:val="24"/>
      <w:szCs w:val="24"/>
    </w:rPr>
  </w:style>
  <w:style w:type="paragraph" w:styleId="Heading6">
    <w:name w:val="Заголовок 6"/>
    <w:basedOn w:val="Normal"/>
    <w:next w:val="Normal"/>
    <w:link w:val="UserStyle_5"/>
    <w:uiPriority w:val="9"/>
    <w:unhideWhenUsed/>
    <w:qFormat/>
    <w:pPr>
      <w:keepNext/>
      <w:keepLines/>
      <w:spacing w:before="320" w:after="200"/>
      <w:outlineLvl w:val="5"/>
    </w:pPr>
    <w:rPr>
      <w:rFonts w:ascii="Arial" w:hAnsi="Arial" w:eastAsia="Arial" w:cs="Arial"/>
      <w:b/>
      <w:bCs/>
    </w:rPr>
  </w:style>
  <w:style w:type="paragraph" w:styleId="Heading7">
    <w:name w:val="Заголовок 7"/>
    <w:basedOn w:val="Normal"/>
    <w:next w:val="Normal"/>
    <w:link w:val="UserStyle_6"/>
    <w:uiPriority w:val="9"/>
    <w:unhideWhenUsed/>
    <w:qFormat/>
    <w:pPr>
      <w:keepNext/>
      <w:keepLines/>
      <w:spacing w:before="320" w:after="200"/>
      <w:outlineLvl w:val="6"/>
    </w:pPr>
    <w:rPr>
      <w:rFonts w:ascii="Arial" w:hAnsi="Arial" w:eastAsia="Arial" w:cs="Arial"/>
      <w:b/>
      <w:bCs/>
      <w:i/>
      <w:iCs/>
    </w:rPr>
  </w:style>
  <w:style w:type="paragraph" w:styleId="Heading8">
    <w:name w:val="Заголовок 8"/>
    <w:basedOn w:val="Normal"/>
    <w:next w:val="Normal"/>
    <w:link w:val="UserStyle_7"/>
    <w:uiPriority w:val="9"/>
    <w:unhideWhenUsed/>
    <w:qFormat/>
    <w:pPr>
      <w:keepNext/>
      <w:keepLines/>
      <w:spacing w:before="320" w:after="200"/>
      <w:outlineLvl w:val="7"/>
    </w:pPr>
    <w:rPr>
      <w:rFonts w:ascii="Arial" w:hAnsi="Arial" w:eastAsia="Arial" w:cs="Arial"/>
      <w:i/>
      <w:iCs/>
    </w:rPr>
  </w:style>
  <w:style w:type="paragraph" w:styleId="Heading9">
    <w:name w:val="Заголовок 9"/>
    <w:basedOn w:val="Normal"/>
    <w:next w:val="Normal"/>
    <w:link w:val="UserStyle_8"/>
    <w:uiPriority w:val="9"/>
    <w:unhideWhenUsed/>
    <w:qFormat/>
    <w:pPr>
      <w:keepNext/>
      <w:keepLines/>
      <w:spacing w:before="320" w:after="200"/>
      <w:outlineLvl w:val="8"/>
    </w:pPr>
    <w:rPr>
      <w:rFonts w:ascii="Arial" w:hAnsi="Arial" w:eastAsia="Arial" w:cs="Arial"/>
      <w:i/>
      <w:iCs/>
      <w:sz w:val="21"/>
      <w:szCs w:val="21"/>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uiPriority w:val="9"/>
    <w:rPr>
      <w:rFonts w:ascii="Arial" w:hAnsi="Arial" w:eastAsia="Arial" w:cs="Arial"/>
      <w:sz w:val="40"/>
      <w:szCs w:val="40"/>
    </w:rPr>
  </w:style>
  <w:style w:type="character" w:styleId="UserStyle_1">
    <w:name w:val="Заголовок 2 Знак"/>
    <w:next w:val="UserStyle_1"/>
    <w:link w:val="Heading2"/>
    <w:uiPriority w:val="9"/>
    <w:rPr>
      <w:rFonts w:ascii="Arial" w:hAnsi="Arial" w:eastAsia="Arial" w:cs="Arial"/>
      <w:sz w:val="34"/>
    </w:rPr>
  </w:style>
  <w:style w:type="character" w:styleId="UserStyle_2">
    <w:name w:val="Заголовок 3 Знак"/>
    <w:next w:val="UserStyle_2"/>
    <w:link w:val="Heading3"/>
    <w:uiPriority w:val="9"/>
    <w:rPr>
      <w:rFonts w:ascii="Arial" w:hAnsi="Arial" w:eastAsia="Arial" w:cs="Arial"/>
      <w:sz w:val="30"/>
      <w:szCs w:val="30"/>
    </w:rPr>
  </w:style>
  <w:style w:type="character" w:styleId="UserStyle_3">
    <w:name w:val="Заголовок 4 Знак"/>
    <w:next w:val="UserStyle_3"/>
    <w:link w:val="Heading4"/>
    <w:uiPriority w:val="9"/>
    <w:rPr>
      <w:rFonts w:ascii="Arial" w:hAnsi="Arial" w:eastAsia="Arial" w:cs="Arial"/>
      <w:b/>
      <w:bCs/>
      <w:sz w:val="26"/>
      <w:szCs w:val="26"/>
    </w:rPr>
  </w:style>
  <w:style w:type="character" w:styleId="UserStyle_4">
    <w:name w:val="Заголовок 5 Знак"/>
    <w:next w:val="UserStyle_4"/>
    <w:link w:val="Heading5"/>
    <w:uiPriority w:val="9"/>
    <w:rPr>
      <w:rFonts w:ascii="Arial" w:hAnsi="Arial" w:eastAsia="Arial" w:cs="Arial"/>
      <w:b/>
      <w:bCs/>
      <w:sz w:val="24"/>
      <w:szCs w:val="24"/>
    </w:rPr>
  </w:style>
  <w:style w:type="character" w:styleId="UserStyle_5">
    <w:name w:val="Заголовок 6 Знак"/>
    <w:next w:val="UserStyle_5"/>
    <w:link w:val="Heading6"/>
    <w:uiPriority w:val="9"/>
    <w:rPr>
      <w:rFonts w:ascii="Arial" w:hAnsi="Arial" w:eastAsia="Arial" w:cs="Arial"/>
      <w:b/>
      <w:bCs/>
      <w:sz w:val="22"/>
      <w:szCs w:val="22"/>
    </w:rPr>
  </w:style>
  <w:style w:type="character" w:styleId="UserStyle_6">
    <w:name w:val="Заголовок 7 Знак"/>
    <w:next w:val="UserStyle_6"/>
    <w:link w:val="Heading7"/>
    <w:uiPriority w:val="9"/>
    <w:rPr>
      <w:rFonts w:ascii="Arial" w:hAnsi="Arial" w:eastAsia="Arial" w:cs="Arial"/>
      <w:b/>
      <w:bCs/>
      <w:i/>
      <w:iCs/>
      <w:sz w:val="22"/>
      <w:szCs w:val="22"/>
    </w:rPr>
  </w:style>
  <w:style w:type="character" w:styleId="UserStyle_7">
    <w:name w:val="Заголовок 8 Знак"/>
    <w:next w:val="UserStyle_7"/>
    <w:link w:val="Heading8"/>
    <w:uiPriority w:val="9"/>
    <w:rPr>
      <w:rFonts w:ascii="Arial" w:hAnsi="Arial" w:eastAsia="Arial" w:cs="Arial"/>
      <w:i/>
      <w:iCs/>
      <w:sz w:val="22"/>
      <w:szCs w:val="22"/>
    </w:rPr>
  </w:style>
  <w:style w:type="character" w:styleId="UserStyle_8">
    <w:name w:val="Заголовок 9 Знак"/>
    <w:next w:val="UserStyle_8"/>
    <w:link w:val="Heading9"/>
    <w:uiPriority w:val="9"/>
    <w:rPr>
      <w:rFonts w:ascii="Arial" w:hAnsi="Arial" w:eastAsia="Arial" w:cs="Arial"/>
      <w:i/>
      <w:iCs/>
      <w:sz w:val="21"/>
      <w:szCs w:val="21"/>
    </w:rPr>
  </w:style>
  <w:style w:type="paragraph" w:styleId="User">
    <w:name w:val="Без интервала"/>
    <w:next w:val="User"/>
    <w:link w:val="Normal"/>
    <w:uiPriority w:val="1"/>
    <w:qFormat/>
    <w:rPr>
      <w:lang w:val="ru-RU" w:eastAsia="ru-RU" w:bidi="ar-SA"/>
    </w:rPr>
  </w:style>
  <w:style w:type="paragraph" w:styleId="Title">
    <w:name w:val="Заголовок"/>
    <w:basedOn w:val="Normal"/>
    <w:next w:val="Normal"/>
    <w:link w:val="UserStyle_9"/>
    <w:uiPriority w:val="10"/>
    <w:qFormat/>
    <w:pPr>
      <w:spacing w:before="300" w:after="200"/>
      <w:contextualSpacing/>
    </w:pPr>
    <w:rPr>
      <w:sz w:val="48"/>
      <w:szCs w:val="48"/>
    </w:rPr>
  </w:style>
  <w:style w:type="character" w:styleId="UserStyle_9">
    <w:name w:val="Заголовок Знак"/>
    <w:next w:val="UserStyle_9"/>
    <w:link w:val="Title"/>
    <w:uiPriority w:val="10"/>
    <w:rPr>
      <w:sz w:val="48"/>
      <w:szCs w:val="48"/>
    </w:rPr>
  </w:style>
  <w:style w:type="paragraph" w:styleId="Subtitle">
    <w:name w:val="Подзаголовок"/>
    <w:basedOn w:val="Normal"/>
    <w:next w:val="Normal"/>
    <w:link w:val="UserStyle_10"/>
    <w:uiPriority w:val="11"/>
    <w:qFormat/>
    <w:pPr>
      <w:spacing w:before="200" w:after="200"/>
    </w:pPr>
    <w:rPr>
      <w:sz w:val="24"/>
      <w:szCs w:val="24"/>
    </w:rPr>
  </w:style>
  <w:style w:type="character" w:styleId="UserStyle_10">
    <w:name w:val="Подзаголовок Знак"/>
    <w:next w:val="UserStyle_10"/>
    <w:link w:val="Subtitle"/>
    <w:uiPriority w:val="11"/>
    <w:rPr>
      <w:sz w:val="24"/>
      <w:szCs w:val="24"/>
    </w:rPr>
  </w:style>
  <w:style w:type="paragraph" w:styleId="180">
    <w:name w:val="Цитата 2"/>
    <w:basedOn w:val="Normal"/>
    <w:next w:val="Normal"/>
    <w:link w:val="UserStyle_11"/>
    <w:uiPriority w:val="29"/>
    <w:qFormat/>
    <w:pPr>
      <w:ind w:left="720" w:right="720"/>
    </w:pPr>
    <w:rPr>
      <w:i/>
    </w:rPr>
  </w:style>
  <w:style w:type="character" w:styleId="UserStyle_11">
    <w:name w:val="Цитата 2 Знак"/>
    <w:next w:val="UserStyle_11"/>
    <w:link w:val="180"/>
    <w:uiPriority w:val="29"/>
    <w:rPr>
      <w:i/>
    </w:rPr>
  </w:style>
  <w:style w:type="paragraph" w:styleId="181">
    <w:name w:val="Выделенная цитата"/>
    <w:basedOn w:val="Normal"/>
    <w:next w:val="Normal"/>
    <w:link w:val="UserStyle_12"/>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UserStyle_12">
    <w:name w:val="Выделенная цитата Знак"/>
    <w:next w:val="UserStyle_12"/>
    <w:link w:val="181"/>
    <w:uiPriority w:val="30"/>
    <w:rPr>
      <w:i/>
    </w:rPr>
  </w:style>
  <w:style w:type="character" w:styleId="UserStyle_13">
    <w:name w:val="Header Char"/>
    <w:basedOn w:val="NormalCharacter"/>
    <w:next w:val="UserStyle_13"/>
    <w:link w:val="Normal"/>
    <w:uiPriority w:val="99"/>
  </w:style>
  <w:style w:type="character" w:styleId="UserStyle_14">
    <w:name w:val="Footer Char"/>
    <w:basedOn w:val="NormalCharacter"/>
    <w:next w:val="UserStyle_14"/>
    <w:link w:val="Normal"/>
    <w:uiPriority w:val="99"/>
  </w:style>
  <w:style w:type="paragraph" w:styleId="Caption">
    <w:name w:val="Название объекта"/>
    <w:basedOn w:val="Normal"/>
    <w:next w:val="Normal"/>
    <w:link w:val="Normal"/>
    <w:uiPriority w:val="35"/>
    <w:semiHidden/>
    <w:unhideWhenUsed/>
    <w:qFormat/>
    <w:pPr>
      <w:spacing w:line="276" w:lineRule="auto"/>
    </w:pPr>
    <w:rPr>
      <w:b/>
      <w:bCs/>
      <w:color w:val="5b9bd5"/>
      <w:sz w:val="18"/>
      <w:szCs w:val="18"/>
    </w:rPr>
  </w:style>
  <w:style w:type="character" w:styleId="UserStyle_15">
    <w:name w:val="Caption Char"/>
    <w:next w:val="UserStyle_15"/>
    <w:link w:val="Normal"/>
    <w:uiPriority w:val="99"/>
  </w:style>
  <w:style w:type="table" w:styleId="UserStyle_16">
    <w:name w:val="Table Grid Light"/>
    <w:basedOn w:val="TableNormal"/>
    <w:next w:val="UserStyle_16"/>
    <w:link w:val="Normal"/>
    <w:uiPriority w:val="59"/>
  </w:style>
  <w:style w:type="table" w:styleId="UserStyle_17">
    <w:name w:val="Таблица простая 11"/>
    <w:basedOn w:val="TableNormal"/>
    <w:next w:val="UserStyle_17"/>
    <w:link w:val="Normal"/>
    <w:uiPriority w:val="59"/>
  </w:style>
  <w:style w:type="table" w:styleId="UserStyle_18">
    <w:name w:val="Таблица простая 21"/>
    <w:basedOn w:val="TableNormal"/>
    <w:next w:val="UserStyle_18"/>
    <w:link w:val="Normal"/>
    <w:uiPriority w:val="59"/>
  </w:style>
  <w:style w:type="table" w:styleId="UserStyle_19">
    <w:name w:val="Таблица простая 31"/>
    <w:basedOn w:val="TableNormal"/>
    <w:next w:val="UserStyle_19"/>
    <w:link w:val="Normal"/>
    <w:uiPriority w:val="99"/>
  </w:style>
  <w:style w:type="table" w:styleId="UserStyle_20">
    <w:name w:val="Таблица простая 41"/>
    <w:basedOn w:val="TableNormal"/>
    <w:next w:val="UserStyle_20"/>
    <w:link w:val="Normal"/>
    <w:uiPriority w:val="99"/>
  </w:style>
  <w:style w:type="table" w:styleId="UserStyle_21">
    <w:name w:val="Таблица простая 51"/>
    <w:basedOn w:val="TableNormal"/>
    <w:next w:val="UserStyle_21"/>
    <w:link w:val="Normal"/>
    <w:uiPriority w:val="99"/>
  </w:style>
  <w:style w:type="table" w:styleId="UserStyle_22">
    <w:name w:val="Таблица-сетка 1 светлая1"/>
    <w:basedOn w:val="TableNormal"/>
    <w:next w:val="UserStyle_22"/>
    <w:link w:val="Normal"/>
    <w:uiPriority w:val="99"/>
  </w:style>
  <w:style w:type="table" w:styleId="UserStyle_23">
    <w:name w:val="Grid Table 1 Light - Accent 1"/>
    <w:basedOn w:val="TableNormal"/>
    <w:next w:val="UserStyle_23"/>
    <w:link w:val="Normal"/>
    <w:uiPriority w:val="99"/>
  </w:style>
  <w:style w:type="table" w:styleId="UserStyle_24">
    <w:name w:val="Grid Table 1 Light - Accent 2"/>
    <w:basedOn w:val="TableNormal"/>
    <w:next w:val="UserStyle_24"/>
    <w:link w:val="Normal"/>
    <w:uiPriority w:val="99"/>
  </w:style>
  <w:style w:type="table" w:styleId="UserStyle_25">
    <w:name w:val="Grid Table 1 Light - Accent 3"/>
    <w:basedOn w:val="TableNormal"/>
    <w:next w:val="UserStyle_25"/>
    <w:link w:val="Normal"/>
    <w:uiPriority w:val="99"/>
  </w:style>
  <w:style w:type="table" w:styleId="UserStyle_26">
    <w:name w:val="Grid Table 1 Light - Accent 4"/>
    <w:basedOn w:val="TableNormal"/>
    <w:next w:val="UserStyle_26"/>
    <w:link w:val="Normal"/>
    <w:uiPriority w:val="99"/>
  </w:style>
  <w:style w:type="table" w:styleId="UserStyle_27">
    <w:name w:val="Grid Table 1 Light - Accent 5"/>
    <w:basedOn w:val="TableNormal"/>
    <w:next w:val="UserStyle_27"/>
    <w:link w:val="Normal"/>
    <w:uiPriority w:val="99"/>
  </w:style>
  <w:style w:type="table" w:styleId="UserStyle_28">
    <w:name w:val="Grid Table 1 Light - Accent 6"/>
    <w:basedOn w:val="TableNormal"/>
    <w:next w:val="UserStyle_28"/>
    <w:link w:val="Normal"/>
    <w:uiPriority w:val="99"/>
  </w:style>
  <w:style w:type="table" w:styleId="UserStyle_29">
    <w:name w:val="Таблица-сетка 21"/>
    <w:basedOn w:val="TableNormal"/>
    <w:next w:val="UserStyle_29"/>
    <w:link w:val="Normal"/>
    <w:uiPriority w:val="99"/>
  </w:style>
  <w:style w:type="table" w:styleId="UserStyle_30">
    <w:name w:val="Grid Table 2 - Accent 1"/>
    <w:basedOn w:val="TableNormal"/>
    <w:next w:val="UserStyle_30"/>
    <w:link w:val="Normal"/>
    <w:uiPriority w:val="99"/>
  </w:style>
  <w:style w:type="table" w:styleId="UserStyle_31">
    <w:name w:val="Grid Table 2 - Accent 2"/>
    <w:basedOn w:val="TableNormal"/>
    <w:next w:val="UserStyle_31"/>
    <w:link w:val="Normal"/>
    <w:uiPriority w:val="99"/>
  </w:style>
  <w:style w:type="table" w:styleId="UserStyle_32">
    <w:name w:val="Grid Table 2 - Accent 3"/>
    <w:basedOn w:val="TableNormal"/>
    <w:next w:val="UserStyle_32"/>
    <w:link w:val="Normal"/>
    <w:uiPriority w:val="99"/>
  </w:style>
  <w:style w:type="table" w:styleId="UserStyle_33">
    <w:name w:val="Grid Table 2 - Accent 4"/>
    <w:basedOn w:val="TableNormal"/>
    <w:next w:val="UserStyle_33"/>
    <w:link w:val="Normal"/>
    <w:uiPriority w:val="99"/>
  </w:style>
  <w:style w:type="table" w:styleId="UserStyle_34">
    <w:name w:val="Grid Table 2 - Accent 5"/>
    <w:basedOn w:val="TableNormal"/>
    <w:next w:val="UserStyle_34"/>
    <w:link w:val="Normal"/>
    <w:uiPriority w:val="99"/>
  </w:style>
  <w:style w:type="table" w:styleId="UserStyle_35">
    <w:name w:val="Grid Table 2 - Accent 6"/>
    <w:basedOn w:val="TableNormal"/>
    <w:next w:val="UserStyle_35"/>
    <w:link w:val="Normal"/>
    <w:uiPriority w:val="99"/>
  </w:style>
  <w:style w:type="table" w:styleId="UserStyle_36">
    <w:name w:val="Таблица-сетка 31"/>
    <w:basedOn w:val="TableNormal"/>
    <w:next w:val="UserStyle_36"/>
    <w:link w:val="Normal"/>
    <w:uiPriority w:val="99"/>
  </w:style>
  <w:style w:type="table" w:styleId="UserStyle_37">
    <w:name w:val="Grid Table 3 - Accent 1"/>
    <w:basedOn w:val="TableNormal"/>
    <w:next w:val="UserStyle_37"/>
    <w:link w:val="Normal"/>
    <w:uiPriority w:val="99"/>
  </w:style>
  <w:style w:type="table" w:styleId="UserStyle_38">
    <w:name w:val="Grid Table 3 - Accent 2"/>
    <w:basedOn w:val="TableNormal"/>
    <w:next w:val="UserStyle_38"/>
    <w:link w:val="Normal"/>
    <w:uiPriority w:val="99"/>
  </w:style>
  <w:style w:type="table" w:styleId="UserStyle_39">
    <w:name w:val="Grid Table 3 - Accent 3"/>
    <w:basedOn w:val="TableNormal"/>
    <w:next w:val="UserStyle_39"/>
    <w:link w:val="Normal"/>
    <w:uiPriority w:val="99"/>
  </w:style>
  <w:style w:type="table" w:styleId="UserStyle_40">
    <w:name w:val="Grid Table 3 - Accent 4"/>
    <w:basedOn w:val="TableNormal"/>
    <w:next w:val="UserStyle_40"/>
    <w:link w:val="Normal"/>
    <w:uiPriority w:val="99"/>
  </w:style>
  <w:style w:type="table" w:styleId="UserStyle_41">
    <w:name w:val="Grid Table 3 - Accent 5"/>
    <w:basedOn w:val="TableNormal"/>
    <w:next w:val="UserStyle_41"/>
    <w:link w:val="Normal"/>
    <w:uiPriority w:val="99"/>
  </w:style>
  <w:style w:type="table" w:styleId="UserStyle_42">
    <w:name w:val="Grid Table 3 - Accent 6"/>
    <w:basedOn w:val="TableNormal"/>
    <w:next w:val="UserStyle_42"/>
    <w:link w:val="Normal"/>
    <w:uiPriority w:val="99"/>
  </w:style>
  <w:style w:type="table" w:styleId="UserStyle_43">
    <w:name w:val="Таблица-сетка 41"/>
    <w:basedOn w:val="TableNormal"/>
    <w:next w:val="UserStyle_43"/>
    <w:link w:val="Normal"/>
    <w:uiPriority w:val="59"/>
  </w:style>
  <w:style w:type="table" w:styleId="UserStyle_44">
    <w:name w:val="Grid Table 4 - Accent 1"/>
    <w:basedOn w:val="TableNormal"/>
    <w:next w:val="UserStyle_44"/>
    <w:link w:val="Normal"/>
    <w:uiPriority w:val="59"/>
  </w:style>
  <w:style w:type="table" w:styleId="UserStyle_45">
    <w:name w:val="Grid Table 4 - Accent 2"/>
    <w:basedOn w:val="TableNormal"/>
    <w:next w:val="UserStyle_45"/>
    <w:link w:val="Normal"/>
    <w:uiPriority w:val="59"/>
  </w:style>
  <w:style w:type="table" w:styleId="UserStyle_46">
    <w:name w:val="Grid Table 4 - Accent 3"/>
    <w:basedOn w:val="TableNormal"/>
    <w:next w:val="UserStyle_46"/>
    <w:link w:val="Normal"/>
    <w:uiPriority w:val="59"/>
  </w:style>
  <w:style w:type="table" w:styleId="UserStyle_47">
    <w:name w:val="Grid Table 4 - Accent 4"/>
    <w:basedOn w:val="TableNormal"/>
    <w:next w:val="UserStyle_47"/>
    <w:link w:val="Normal"/>
    <w:uiPriority w:val="59"/>
  </w:style>
  <w:style w:type="table" w:styleId="UserStyle_48">
    <w:name w:val="Grid Table 4 - Accent 5"/>
    <w:basedOn w:val="TableNormal"/>
    <w:next w:val="UserStyle_48"/>
    <w:link w:val="Normal"/>
    <w:uiPriority w:val="59"/>
  </w:style>
  <w:style w:type="table" w:styleId="UserStyle_49">
    <w:name w:val="Grid Table 4 - Accent 6"/>
    <w:basedOn w:val="TableNormal"/>
    <w:next w:val="UserStyle_49"/>
    <w:link w:val="Normal"/>
    <w:uiPriority w:val="59"/>
  </w:style>
  <w:style w:type="table" w:styleId="UserStyle_50">
    <w:name w:val="Таблица-сетка 5 темная1"/>
    <w:basedOn w:val="TableNormal"/>
    <w:next w:val="UserStyle_50"/>
    <w:link w:val="Normal"/>
    <w:uiPriority w:val="99"/>
  </w:style>
  <w:style w:type="table" w:styleId="UserStyle_51">
    <w:name w:val="Grid Table 5 Dark- Accent 1"/>
    <w:basedOn w:val="TableNormal"/>
    <w:next w:val="UserStyle_51"/>
    <w:link w:val="Normal"/>
    <w:uiPriority w:val="99"/>
  </w:style>
  <w:style w:type="table" w:styleId="UserStyle_52">
    <w:name w:val="Grid Table 5 Dark - Accent 2"/>
    <w:basedOn w:val="TableNormal"/>
    <w:next w:val="UserStyle_52"/>
    <w:link w:val="Normal"/>
    <w:uiPriority w:val="99"/>
  </w:style>
  <w:style w:type="table" w:styleId="UserStyle_53">
    <w:name w:val="Grid Table 5 Dark - Accent 3"/>
    <w:basedOn w:val="TableNormal"/>
    <w:next w:val="UserStyle_53"/>
    <w:link w:val="Normal"/>
    <w:uiPriority w:val="99"/>
  </w:style>
  <w:style w:type="table" w:styleId="UserStyle_54">
    <w:name w:val="Grid Table 5 Dark- Accent 4"/>
    <w:basedOn w:val="TableNormal"/>
    <w:next w:val="UserStyle_54"/>
    <w:link w:val="Normal"/>
    <w:uiPriority w:val="99"/>
  </w:style>
  <w:style w:type="table" w:styleId="UserStyle_55">
    <w:name w:val="Grid Table 5 Dark - Accent 5"/>
    <w:basedOn w:val="TableNormal"/>
    <w:next w:val="UserStyle_55"/>
    <w:link w:val="Normal"/>
    <w:uiPriority w:val="99"/>
  </w:style>
  <w:style w:type="table" w:styleId="UserStyle_56">
    <w:name w:val="Grid Table 5 Dark - Accent 6"/>
    <w:basedOn w:val="TableNormal"/>
    <w:next w:val="UserStyle_56"/>
    <w:link w:val="Normal"/>
    <w:uiPriority w:val="99"/>
  </w:style>
  <w:style w:type="table" w:styleId="UserStyle_57">
    <w:name w:val="Таблица-сетка 6 цветная1"/>
    <w:basedOn w:val="TableNormal"/>
    <w:next w:val="UserStyle_57"/>
    <w:link w:val="Normal"/>
    <w:uiPriority w:val="99"/>
  </w:style>
  <w:style w:type="table" w:styleId="UserStyle_58">
    <w:name w:val="Grid Table 6 Colorful - Accent 1"/>
    <w:basedOn w:val="TableNormal"/>
    <w:next w:val="UserStyle_58"/>
    <w:link w:val="Normal"/>
    <w:uiPriority w:val="99"/>
  </w:style>
  <w:style w:type="table" w:styleId="UserStyle_59">
    <w:name w:val="Grid Table 6 Colorful - Accent 2"/>
    <w:basedOn w:val="TableNormal"/>
    <w:next w:val="UserStyle_59"/>
    <w:link w:val="Normal"/>
    <w:uiPriority w:val="99"/>
  </w:style>
  <w:style w:type="table" w:styleId="UserStyle_60">
    <w:name w:val="Grid Table 6 Colorful - Accent 3"/>
    <w:basedOn w:val="TableNormal"/>
    <w:next w:val="UserStyle_60"/>
    <w:link w:val="Normal"/>
    <w:uiPriority w:val="99"/>
  </w:style>
  <w:style w:type="table" w:styleId="UserStyle_61">
    <w:name w:val="Grid Table 6 Colorful - Accent 4"/>
    <w:basedOn w:val="TableNormal"/>
    <w:next w:val="UserStyle_61"/>
    <w:link w:val="Normal"/>
    <w:uiPriority w:val="99"/>
  </w:style>
  <w:style w:type="table" w:styleId="UserStyle_62">
    <w:name w:val="Grid Table 6 Colorful - Accent 5"/>
    <w:basedOn w:val="TableNormal"/>
    <w:next w:val="UserStyle_62"/>
    <w:link w:val="Normal"/>
    <w:uiPriority w:val="99"/>
  </w:style>
  <w:style w:type="table" w:styleId="UserStyle_63">
    <w:name w:val="Grid Table 6 Colorful - Accent 6"/>
    <w:basedOn w:val="TableNormal"/>
    <w:next w:val="UserStyle_63"/>
    <w:link w:val="Normal"/>
    <w:uiPriority w:val="99"/>
  </w:style>
  <w:style w:type="table" w:styleId="UserStyle_64">
    <w:name w:val="Таблица-сетка 7 цветная1"/>
    <w:basedOn w:val="TableNormal"/>
    <w:next w:val="UserStyle_64"/>
    <w:link w:val="Normal"/>
    <w:uiPriority w:val="99"/>
  </w:style>
  <w:style w:type="table" w:styleId="UserStyle_65">
    <w:name w:val="Grid Table 7 Colorful - Accent 1"/>
    <w:basedOn w:val="TableNormal"/>
    <w:next w:val="UserStyle_65"/>
    <w:link w:val="Normal"/>
    <w:uiPriority w:val="99"/>
  </w:style>
  <w:style w:type="table" w:styleId="UserStyle_66">
    <w:name w:val="Grid Table 7 Colorful - Accent 2"/>
    <w:basedOn w:val="TableNormal"/>
    <w:next w:val="UserStyle_66"/>
    <w:link w:val="Normal"/>
    <w:uiPriority w:val="99"/>
  </w:style>
  <w:style w:type="table" w:styleId="UserStyle_67">
    <w:name w:val="Grid Table 7 Colorful - Accent 3"/>
    <w:basedOn w:val="TableNormal"/>
    <w:next w:val="UserStyle_67"/>
    <w:link w:val="Normal"/>
    <w:uiPriority w:val="99"/>
  </w:style>
  <w:style w:type="table" w:styleId="UserStyle_68">
    <w:name w:val="Grid Table 7 Colorful - Accent 4"/>
    <w:basedOn w:val="TableNormal"/>
    <w:next w:val="UserStyle_68"/>
    <w:link w:val="Normal"/>
    <w:uiPriority w:val="99"/>
  </w:style>
  <w:style w:type="table" w:styleId="UserStyle_69">
    <w:name w:val="Grid Table 7 Colorful - Accent 5"/>
    <w:basedOn w:val="TableNormal"/>
    <w:next w:val="UserStyle_69"/>
    <w:link w:val="Normal"/>
    <w:uiPriority w:val="99"/>
  </w:style>
  <w:style w:type="table" w:styleId="UserStyle_70">
    <w:name w:val="Grid Table 7 Colorful - Accent 6"/>
    <w:basedOn w:val="TableNormal"/>
    <w:next w:val="UserStyle_70"/>
    <w:link w:val="Normal"/>
    <w:uiPriority w:val="99"/>
  </w:style>
  <w:style w:type="table" w:styleId="UserStyle_71">
    <w:name w:val="Список-таблица 1 светлая1"/>
    <w:basedOn w:val="TableNormal"/>
    <w:next w:val="UserStyle_71"/>
    <w:link w:val="Normal"/>
    <w:uiPriority w:val="99"/>
  </w:style>
  <w:style w:type="table" w:styleId="UserStyle_72">
    <w:name w:val="List Table 1 Light - Accent 1"/>
    <w:basedOn w:val="TableNormal"/>
    <w:next w:val="UserStyle_72"/>
    <w:link w:val="Normal"/>
    <w:uiPriority w:val="99"/>
  </w:style>
  <w:style w:type="table" w:styleId="UserStyle_73">
    <w:name w:val="List Table 1 Light - Accent 2"/>
    <w:basedOn w:val="TableNormal"/>
    <w:next w:val="UserStyle_73"/>
    <w:link w:val="Normal"/>
    <w:uiPriority w:val="99"/>
  </w:style>
  <w:style w:type="table" w:styleId="UserStyle_74">
    <w:name w:val="List Table 1 Light - Accent 3"/>
    <w:basedOn w:val="TableNormal"/>
    <w:next w:val="UserStyle_74"/>
    <w:link w:val="Normal"/>
    <w:uiPriority w:val="99"/>
  </w:style>
  <w:style w:type="table" w:styleId="UserStyle_75">
    <w:name w:val="List Table 1 Light - Accent 4"/>
    <w:basedOn w:val="TableNormal"/>
    <w:next w:val="UserStyle_75"/>
    <w:link w:val="Normal"/>
    <w:uiPriority w:val="99"/>
  </w:style>
  <w:style w:type="table" w:styleId="UserStyle_76">
    <w:name w:val="List Table 1 Light - Accent 5"/>
    <w:basedOn w:val="TableNormal"/>
    <w:next w:val="UserStyle_76"/>
    <w:link w:val="Normal"/>
    <w:uiPriority w:val="99"/>
  </w:style>
  <w:style w:type="table" w:styleId="UserStyle_77">
    <w:name w:val="List Table 1 Light - Accent 6"/>
    <w:basedOn w:val="TableNormal"/>
    <w:next w:val="UserStyle_77"/>
    <w:link w:val="Normal"/>
    <w:uiPriority w:val="99"/>
  </w:style>
  <w:style w:type="table" w:styleId="UserStyle_78">
    <w:name w:val="Список-таблица 21"/>
    <w:basedOn w:val="TableNormal"/>
    <w:next w:val="UserStyle_78"/>
    <w:link w:val="Normal"/>
    <w:uiPriority w:val="99"/>
  </w:style>
  <w:style w:type="table" w:styleId="UserStyle_79">
    <w:name w:val="List Table 2 - Accent 1"/>
    <w:basedOn w:val="TableNormal"/>
    <w:next w:val="UserStyle_79"/>
    <w:link w:val="Normal"/>
    <w:uiPriority w:val="99"/>
  </w:style>
  <w:style w:type="table" w:styleId="UserStyle_80">
    <w:name w:val="List Table 2 - Accent 2"/>
    <w:basedOn w:val="TableNormal"/>
    <w:next w:val="UserStyle_80"/>
    <w:link w:val="Normal"/>
    <w:uiPriority w:val="99"/>
  </w:style>
  <w:style w:type="table" w:styleId="UserStyle_81">
    <w:name w:val="List Table 2 - Accent 3"/>
    <w:basedOn w:val="TableNormal"/>
    <w:next w:val="UserStyle_81"/>
    <w:link w:val="Normal"/>
    <w:uiPriority w:val="99"/>
  </w:style>
  <w:style w:type="table" w:styleId="UserStyle_82">
    <w:name w:val="List Table 2 - Accent 4"/>
    <w:basedOn w:val="TableNormal"/>
    <w:next w:val="UserStyle_82"/>
    <w:link w:val="Normal"/>
    <w:uiPriority w:val="99"/>
  </w:style>
  <w:style w:type="table" w:styleId="UserStyle_83">
    <w:name w:val="List Table 2 - Accent 5"/>
    <w:basedOn w:val="TableNormal"/>
    <w:next w:val="UserStyle_83"/>
    <w:link w:val="Normal"/>
    <w:uiPriority w:val="99"/>
  </w:style>
  <w:style w:type="table" w:styleId="UserStyle_84">
    <w:name w:val="List Table 2 - Accent 6"/>
    <w:basedOn w:val="TableNormal"/>
    <w:next w:val="UserStyle_84"/>
    <w:link w:val="Normal"/>
    <w:uiPriority w:val="99"/>
  </w:style>
  <w:style w:type="table" w:styleId="UserStyle_85">
    <w:name w:val="Список-таблица 31"/>
    <w:basedOn w:val="TableNormal"/>
    <w:next w:val="UserStyle_85"/>
    <w:link w:val="Normal"/>
    <w:uiPriority w:val="99"/>
  </w:style>
  <w:style w:type="table" w:styleId="UserStyle_86">
    <w:name w:val="List Table 3 - Accent 1"/>
    <w:basedOn w:val="TableNormal"/>
    <w:next w:val="UserStyle_86"/>
    <w:link w:val="Normal"/>
    <w:uiPriority w:val="99"/>
  </w:style>
  <w:style w:type="table" w:styleId="UserStyle_87">
    <w:name w:val="List Table 3 - Accent 2"/>
    <w:basedOn w:val="TableNormal"/>
    <w:next w:val="UserStyle_87"/>
    <w:link w:val="Normal"/>
    <w:uiPriority w:val="99"/>
  </w:style>
  <w:style w:type="table" w:styleId="UserStyle_88">
    <w:name w:val="List Table 3 - Accent 3"/>
    <w:basedOn w:val="TableNormal"/>
    <w:next w:val="UserStyle_88"/>
    <w:link w:val="Normal"/>
    <w:uiPriority w:val="99"/>
  </w:style>
  <w:style w:type="table" w:styleId="UserStyle_89">
    <w:name w:val="List Table 3 - Accent 4"/>
    <w:basedOn w:val="TableNormal"/>
    <w:next w:val="UserStyle_89"/>
    <w:link w:val="Normal"/>
    <w:uiPriority w:val="99"/>
  </w:style>
  <w:style w:type="table" w:styleId="UserStyle_90">
    <w:name w:val="List Table 3 - Accent 5"/>
    <w:basedOn w:val="TableNormal"/>
    <w:next w:val="UserStyle_90"/>
    <w:link w:val="Normal"/>
    <w:uiPriority w:val="99"/>
  </w:style>
  <w:style w:type="table" w:styleId="UserStyle_91">
    <w:name w:val="List Table 3 - Accent 6"/>
    <w:basedOn w:val="TableNormal"/>
    <w:next w:val="UserStyle_91"/>
    <w:link w:val="Normal"/>
    <w:uiPriority w:val="99"/>
  </w:style>
  <w:style w:type="table" w:styleId="UserStyle_92">
    <w:name w:val="Список-таблица 41"/>
    <w:basedOn w:val="TableNormal"/>
    <w:next w:val="UserStyle_92"/>
    <w:link w:val="Normal"/>
    <w:uiPriority w:val="99"/>
  </w:style>
  <w:style w:type="table" w:styleId="UserStyle_93">
    <w:name w:val="List Table 4 - Accent 1"/>
    <w:basedOn w:val="TableNormal"/>
    <w:next w:val="UserStyle_93"/>
    <w:link w:val="Normal"/>
    <w:uiPriority w:val="99"/>
  </w:style>
  <w:style w:type="table" w:styleId="UserStyle_94">
    <w:name w:val="List Table 4 - Accent 2"/>
    <w:basedOn w:val="TableNormal"/>
    <w:next w:val="UserStyle_94"/>
    <w:link w:val="Normal"/>
    <w:uiPriority w:val="99"/>
  </w:style>
  <w:style w:type="table" w:styleId="UserStyle_95">
    <w:name w:val="List Table 4 - Accent 3"/>
    <w:basedOn w:val="TableNormal"/>
    <w:next w:val="UserStyle_95"/>
    <w:link w:val="Normal"/>
    <w:uiPriority w:val="99"/>
  </w:style>
  <w:style w:type="table" w:styleId="UserStyle_96">
    <w:name w:val="List Table 4 - Accent 4"/>
    <w:basedOn w:val="TableNormal"/>
    <w:next w:val="UserStyle_96"/>
    <w:link w:val="Normal"/>
    <w:uiPriority w:val="99"/>
  </w:style>
  <w:style w:type="table" w:styleId="UserStyle_97">
    <w:name w:val="List Table 4 - Accent 5"/>
    <w:basedOn w:val="TableNormal"/>
    <w:next w:val="UserStyle_97"/>
    <w:link w:val="Normal"/>
    <w:uiPriority w:val="99"/>
  </w:style>
  <w:style w:type="table" w:styleId="UserStyle_98">
    <w:name w:val="List Table 4 - Accent 6"/>
    <w:basedOn w:val="TableNormal"/>
    <w:next w:val="UserStyle_98"/>
    <w:link w:val="Normal"/>
    <w:uiPriority w:val="99"/>
  </w:style>
  <w:style w:type="table" w:styleId="UserStyle_99">
    <w:name w:val="Список-таблица 5 темная1"/>
    <w:basedOn w:val="TableNormal"/>
    <w:next w:val="UserStyle_99"/>
    <w:link w:val="Normal"/>
    <w:uiPriority w:val="99"/>
  </w:style>
  <w:style w:type="table" w:styleId="UserStyle_100">
    <w:name w:val="List Table 5 Dark - Accent 1"/>
    <w:basedOn w:val="TableNormal"/>
    <w:next w:val="UserStyle_100"/>
    <w:link w:val="Normal"/>
    <w:uiPriority w:val="99"/>
  </w:style>
  <w:style w:type="table" w:styleId="UserStyle_101">
    <w:name w:val="List Table 5 Dark - Accent 2"/>
    <w:basedOn w:val="TableNormal"/>
    <w:next w:val="UserStyle_101"/>
    <w:link w:val="Normal"/>
    <w:uiPriority w:val="99"/>
  </w:style>
  <w:style w:type="table" w:styleId="UserStyle_102">
    <w:name w:val="List Table 5 Dark - Accent 3"/>
    <w:basedOn w:val="TableNormal"/>
    <w:next w:val="UserStyle_102"/>
    <w:link w:val="Normal"/>
    <w:uiPriority w:val="99"/>
  </w:style>
  <w:style w:type="table" w:styleId="UserStyle_103">
    <w:name w:val="List Table 5 Dark - Accent 4"/>
    <w:basedOn w:val="TableNormal"/>
    <w:next w:val="UserStyle_103"/>
    <w:link w:val="Normal"/>
    <w:uiPriority w:val="99"/>
  </w:style>
  <w:style w:type="table" w:styleId="UserStyle_104">
    <w:name w:val="List Table 5 Dark - Accent 5"/>
    <w:basedOn w:val="TableNormal"/>
    <w:next w:val="UserStyle_104"/>
    <w:link w:val="Normal"/>
    <w:uiPriority w:val="99"/>
  </w:style>
  <w:style w:type="table" w:styleId="UserStyle_105">
    <w:name w:val="List Table 5 Dark - Accent 6"/>
    <w:basedOn w:val="TableNormal"/>
    <w:next w:val="UserStyle_105"/>
    <w:link w:val="Normal"/>
    <w:uiPriority w:val="99"/>
  </w:style>
  <w:style w:type="table" w:styleId="UserStyle_106">
    <w:name w:val="Список-таблица 6 цветная1"/>
    <w:basedOn w:val="TableNormal"/>
    <w:next w:val="UserStyle_106"/>
    <w:link w:val="Normal"/>
    <w:uiPriority w:val="99"/>
  </w:style>
  <w:style w:type="table" w:styleId="UserStyle_107">
    <w:name w:val="List Table 6 Colorful - Accent 1"/>
    <w:basedOn w:val="TableNormal"/>
    <w:next w:val="UserStyle_107"/>
    <w:link w:val="Normal"/>
    <w:uiPriority w:val="99"/>
  </w:style>
  <w:style w:type="table" w:styleId="UserStyle_108">
    <w:name w:val="List Table 6 Colorful - Accent 2"/>
    <w:basedOn w:val="TableNormal"/>
    <w:next w:val="UserStyle_108"/>
    <w:link w:val="Normal"/>
    <w:uiPriority w:val="99"/>
  </w:style>
  <w:style w:type="table" w:styleId="UserStyle_109">
    <w:name w:val="List Table 6 Colorful - Accent 3"/>
    <w:basedOn w:val="TableNormal"/>
    <w:next w:val="UserStyle_109"/>
    <w:link w:val="Normal"/>
    <w:uiPriority w:val="99"/>
  </w:style>
  <w:style w:type="table" w:styleId="UserStyle_110">
    <w:name w:val="List Table 6 Colorful - Accent 4"/>
    <w:basedOn w:val="TableNormal"/>
    <w:next w:val="UserStyle_110"/>
    <w:link w:val="Normal"/>
    <w:uiPriority w:val="99"/>
  </w:style>
  <w:style w:type="table" w:styleId="UserStyle_111">
    <w:name w:val="List Table 6 Colorful - Accent 5"/>
    <w:basedOn w:val="TableNormal"/>
    <w:next w:val="UserStyle_111"/>
    <w:link w:val="Normal"/>
    <w:uiPriority w:val="99"/>
  </w:style>
  <w:style w:type="table" w:styleId="UserStyle_112">
    <w:name w:val="List Table 6 Colorful - Accent 6"/>
    <w:basedOn w:val="TableNormal"/>
    <w:next w:val="UserStyle_112"/>
    <w:link w:val="Normal"/>
    <w:uiPriority w:val="99"/>
  </w:style>
  <w:style w:type="table" w:styleId="UserStyle_113">
    <w:name w:val="Список-таблица 7 цветная1"/>
    <w:basedOn w:val="TableNormal"/>
    <w:next w:val="UserStyle_113"/>
    <w:link w:val="Normal"/>
    <w:uiPriority w:val="99"/>
  </w:style>
  <w:style w:type="table" w:styleId="UserStyle_114">
    <w:name w:val="List Table 7 Colorful - Accent 1"/>
    <w:basedOn w:val="TableNormal"/>
    <w:next w:val="UserStyle_114"/>
    <w:link w:val="Normal"/>
    <w:uiPriority w:val="99"/>
  </w:style>
  <w:style w:type="table" w:styleId="UserStyle_115">
    <w:name w:val="List Table 7 Colorful - Accent 2"/>
    <w:basedOn w:val="TableNormal"/>
    <w:next w:val="UserStyle_115"/>
    <w:link w:val="Normal"/>
    <w:uiPriority w:val="99"/>
  </w:style>
  <w:style w:type="table" w:styleId="UserStyle_116">
    <w:name w:val="List Table 7 Colorful - Accent 3"/>
    <w:basedOn w:val="TableNormal"/>
    <w:next w:val="UserStyle_116"/>
    <w:link w:val="Normal"/>
    <w:uiPriority w:val="99"/>
  </w:style>
  <w:style w:type="table" w:styleId="UserStyle_117">
    <w:name w:val="List Table 7 Colorful - Accent 4"/>
    <w:basedOn w:val="TableNormal"/>
    <w:next w:val="UserStyle_117"/>
    <w:link w:val="Normal"/>
    <w:uiPriority w:val="99"/>
  </w:style>
  <w:style w:type="table" w:styleId="UserStyle_118">
    <w:name w:val="List Table 7 Colorful - Accent 5"/>
    <w:basedOn w:val="TableNormal"/>
    <w:next w:val="UserStyle_118"/>
    <w:link w:val="Normal"/>
    <w:uiPriority w:val="99"/>
  </w:style>
  <w:style w:type="table" w:styleId="UserStyle_119">
    <w:name w:val="List Table 7 Colorful - Accent 6"/>
    <w:basedOn w:val="TableNormal"/>
    <w:next w:val="UserStyle_119"/>
    <w:link w:val="Normal"/>
    <w:uiPriority w:val="99"/>
  </w:style>
  <w:style w:type="table" w:styleId="UserStyle_120">
    <w:name w:val="Lined - Accent"/>
    <w:basedOn w:val="TableNormal"/>
    <w:next w:val="UserStyle_120"/>
    <w:link w:val="Normal"/>
    <w:uiPriority w:val="99"/>
    <w:rPr>
      <w:color w:val="404040"/>
    </w:rPr>
  </w:style>
  <w:style w:type="table" w:styleId="UserStyle_121">
    <w:name w:val="Lined - Accent 1"/>
    <w:basedOn w:val="TableNormal"/>
    <w:next w:val="UserStyle_121"/>
    <w:link w:val="Normal"/>
    <w:uiPriority w:val="99"/>
    <w:rPr>
      <w:color w:val="404040"/>
    </w:rPr>
  </w:style>
  <w:style w:type="table" w:styleId="UserStyle_122">
    <w:name w:val="Lined - Accent 2"/>
    <w:basedOn w:val="TableNormal"/>
    <w:next w:val="UserStyle_122"/>
    <w:link w:val="Normal"/>
    <w:uiPriority w:val="99"/>
    <w:rPr>
      <w:color w:val="404040"/>
    </w:rPr>
  </w:style>
  <w:style w:type="table" w:styleId="UserStyle_123">
    <w:name w:val="Lined - Accent 3"/>
    <w:basedOn w:val="TableNormal"/>
    <w:next w:val="UserStyle_123"/>
    <w:link w:val="Normal"/>
    <w:uiPriority w:val="99"/>
    <w:rPr>
      <w:color w:val="404040"/>
    </w:rPr>
  </w:style>
  <w:style w:type="table" w:styleId="UserStyle_124">
    <w:name w:val="Lined - Accent 4"/>
    <w:basedOn w:val="TableNormal"/>
    <w:next w:val="UserStyle_124"/>
    <w:link w:val="Normal"/>
    <w:uiPriority w:val="99"/>
    <w:rPr>
      <w:color w:val="404040"/>
    </w:rPr>
  </w:style>
  <w:style w:type="table" w:styleId="UserStyle_125">
    <w:name w:val="Lined - Accent 5"/>
    <w:basedOn w:val="TableNormal"/>
    <w:next w:val="UserStyle_125"/>
    <w:link w:val="Normal"/>
    <w:uiPriority w:val="99"/>
    <w:rPr>
      <w:color w:val="404040"/>
    </w:rPr>
  </w:style>
  <w:style w:type="table" w:styleId="UserStyle_126">
    <w:name w:val="Lined - Accent 6"/>
    <w:basedOn w:val="TableNormal"/>
    <w:next w:val="UserStyle_126"/>
    <w:link w:val="Normal"/>
    <w:uiPriority w:val="99"/>
    <w:rPr>
      <w:color w:val="404040"/>
    </w:rPr>
  </w:style>
  <w:style w:type="table" w:styleId="UserStyle_127">
    <w:name w:val="Bordered &amp; Lined - Accent"/>
    <w:basedOn w:val="TableNormal"/>
    <w:next w:val="UserStyle_127"/>
    <w:link w:val="Normal"/>
    <w:uiPriority w:val="99"/>
    <w:rPr>
      <w:color w:val="404040"/>
    </w:rPr>
  </w:style>
  <w:style w:type="table" w:styleId="UserStyle_128">
    <w:name w:val="Bordered &amp; Lined - Accent 1"/>
    <w:basedOn w:val="TableNormal"/>
    <w:next w:val="UserStyle_128"/>
    <w:link w:val="Normal"/>
    <w:uiPriority w:val="99"/>
    <w:rPr>
      <w:color w:val="404040"/>
    </w:rPr>
  </w:style>
  <w:style w:type="table" w:styleId="UserStyle_129">
    <w:name w:val="Bordered &amp; Lined - Accent 2"/>
    <w:basedOn w:val="TableNormal"/>
    <w:next w:val="UserStyle_129"/>
    <w:link w:val="Normal"/>
    <w:uiPriority w:val="99"/>
    <w:rPr>
      <w:color w:val="404040"/>
    </w:rPr>
  </w:style>
  <w:style w:type="table" w:styleId="UserStyle_130">
    <w:name w:val="Bordered &amp; Lined - Accent 3"/>
    <w:basedOn w:val="TableNormal"/>
    <w:next w:val="UserStyle_130"/>
    <w:link w:val="Normal"/>
    <w:uiPriority w:val="99"/>
    <w:rPr>
      <w:color w:val="404040"/>
    </w:rPr>
  </w:style>
  <w:style w:type="table" w:styleId="UserStyle_131">
    <w:name w:val="Bordered &amp; Lined - Accent 4"/>
    <w:basedOn w:val="TableNormal"/>
    <w:next w:val="UserStyle_131"/>
    <w:link w:val="Normal"/>
    <w:uiPriority w:val="99"/>
    <w:rPr>
      <w:color w:val="404040"/>
    </w:rPr>
  </w:style>
  <w:style w:type="table" w:styleId="UserStyle_132">
    <w:name w:val="Bordered &amp; Lined - Accent 5"/>
    <w:basedOn w:val="TableNormal"/>
    <w:next w:val="UserStyle_132"/>
    <w:link w:val="Normal"/>
    <w:uiPriority w:val="99"/>
    <w:rPr>
      <w:color w:val="404040"/>
    </w:rPr>
  </w:style>
  <w:style w:type="table" w:styleId="UserStyle_133">
    <w:name w:val="Bordered &amp; Lined - Accent 6"/>
    <w:basedOn w:val="TableNormal"/>
    <w:next w:val="UserStyle_133"/>
    <w:link w:val="Normal"/>
    <w:uiPriority w:val="99"/>
    <w:rPr>
      <w:color w:val="404040"/>
    </w:rPr>
  </w:style>
  <w:style w:type="table" w:styleId="UserStyle_134">
    <w:name w:val="Bordered"/>
    <w:basedOn w:val="TableNormal"/>
    <w:next w:val="UserStyle_134"/>
    <w:link w:val="Normal"/>
    <w:uiPriority w:val="99"/>
  </w:style>
  <w:style w:type="table" w:styleId="UserStyle_135">
    <w:name w:val="Bordered - Accent 1"/>
    <w:basedOn w:val="TableNormal"/>
    <w:next w:val="UserStyle_135"/>
    <w:link w:val="Normal"/>
    <w:uiPriority w:val="99"/>
  </w:style>
  <w:style w:type="table" w:styleId="UserStyle_136">
    <w:name w:val="Bordered - Accent 2"/>
    <w:basedOn w:val="TableNormal"/>
    <w:next w:val="UserStyle_136"/>
    <w:link w:val="Normal"/>
    <w:uiPriority w:val="99"/>
  </w:style>
  <w:style w:type="table" w:styleId="UserStyle_137">
    <w:name w:val="Bordered - Accent 3"/>
    <w:basedOn w:val="TableNormal"/>
    <w:next w:val="UserStyle_137"/>
    <w:link w:val="Normal"/>
    <w:uiPriority w:val="99"/>
  </w:style>
  <w:style w:type="table" w:styleId="UserStyle_138">
    <w:name w:val="Bordered - Accent 4"/>
    <w:basedOn w:val="TableNormal"/>
    <w:next w:val="UserStyle_138"/>
    <w:link w:val="Normal"/>
    <w:uiPriority w:val="99"/>
  </w:style>
  <w:style w:type="table" w:styleId="UserStyle_139">
    <w:name w:val="Bordered - Accent 5"/>
    <w:basedOn w:val="TableNormal"/>
    <w:next w:val="UserStyle_139"/>
    <w:link w:val="Normal"/>
    <w:uiPriority w:val="99"/>
  </w:style>
  <w:style w:type="table" w:styleId="UserStyle_140">
    <w:name w:val="Bordered - Accent 6"/>
    <w:basedOn w:val="TableNormal"/>
    <w:next w:val="UserStyle_140"/>
    <w:link w:val="Normal"/>
    <w:uiPriority w:val="99"/>
  </w:style>
  <w:style w:type="character" w:styleId="UserStyle_141">
    <w:name w:val="Footnote Text Char"/>
    <w:next w:val="UserStyle_141"/>
    <w:link w:val="Normal"/>
    <w:uiPriority w:val="99"/>
    <w:rPr>
      <w:sz w:val="18"/>
    </w:rPr>
  </w:style>
  <w:style w:type="paragraph" w:styleId="EndnoteText">
    <w:name w:val="Текст концевой сноски"/>
    <w:basedOn w:val="Normal"/>
    <w:next w:val="EndnoteText"/>
    <w:link w:val="UserStyle_142"/>
    <w:uiPriority w:val="99"/>
    <w:semiHidden/>
    <w:unhideWhenUsed/>
    <w:rPr>
      <w:sz w:val="20"/>
    </w:rPr>
  </w:style>
  <w:style w:type="character" w:styleId="UserStyle_142">
    <w:name w:val="Текст концевой сноски Знак"/>
    <w:next w:val="UserStyle_142"/>
    <w:link w:val="EndnoteText"/>
    <w:uiPriority w:val="99"/>
    <w:rPr>
      <w:sz w:val="20"/>
    </w:rPr>
  </w:style>
  <w:style w:type="character" w:styleId="EndnoteReference">
    <w:name w:val="Знак концевой сноски"/>
    <w:next w:val="EndnoteReference"/>
    <w:link w:val="Normal"/>
    <w:uiPriority w:val="99"/>
    <w:semiHidden/>
    <w:unhideWhenUsed/>
    <w:rPr>
      <w:vertAlign w:val="superscript"/>
    </w:rPr>
  </w:style>
  <w:style w:type="paragraph" w:styleId="TOC1">
    <w:name w:val="Оглавление 1"/>
    <w:basedOn w:val="Normal"/>
    <w:next w:val="Normal"/>
    <w:link w:val="Normal"/>
    <w:uiPriority w:val="39"/>
    <w:unhideWhenUsed/>
    <w:pPr>
      <w:spacing w:after="57"/>
      <w:ind w:firstLine="0"/>
    </w:pPr>
  </w:style>
  <w:style w:type="paragraph" w:styleId="TOC2">
    <w:name w:val="Оглавление 2"/>
    <w:basedOn w:val="Normal"/>
    <w:next w:val="Normal"/>
    <w:link w:val="Normal"/>
    <w:uiPriority w:val="39"/>
    <w:unhideWhenUsed/>
    <w:pPr>
      <w:spacing w:after="57"/>
      <w:ind w:left="283" w:firstLine="0"/>
    </w:pPr>
  </w:style>
  <w:style w:type="paragraph" w:styleId="TOC3">
    <w:name w:val="Оглавление 3"/>
    <w:basedOn w:val="Normal"/>
    <w:next w:val="Normal"/>
    <w:link w:val="Normal"/>
    <w:uiPriority w:val="39"/>
    <w:unhideWhenUsed/>
    <w:pPr>
      <w:spacing w:after="57"/>
      <w:ind w:left="567" w:firstLine="0"/>
    </w:pPr>
  </w:style>
  <w:style w:type="paragraph" w:styleId="TOC4">
    <w:name w:val="Оглавление 4"/>
    <w:basedOn w:val="Normal"/>
    <w:next w:val="Normal"/>
    <w:link w:val="Normal"/>
    <w:uiPriority w:val="39"/>
    <w:unhideWhenUsed/>
    <w:pPr>
      <w:spacing w:after="57"/>
      <w:ind w:left="850" w:firstLine="0"/>
    </w:pPr>
  </w:style>
  <w:style w:type="paragraph" w:styleId="TOC5">
    <w:name w:val="Оглавление 5"/>
    <w:basedOn w:val="Normal"/>
    <w:next w:val="Normal"/>
    <w:link w:val="Normal"/>
    <w:uiPriority w:val="39"/>
    <w:unhideWhenUsed/>
    <w:pPr>
      <w:spacing w:after="57"/>
      <w:ind w:left="1134" w:firstLine="0"/>
    </w:pPr>
  </w:style>
  <w:style w:type="paragraph" w:styleId="TOC6">
    <w:name w:val="Оглавление 6"/>
    <w:basedOn w:val="Normal"/>
    <w:next w:val="Normal"/>
    <w:link w:val="Normal"/>
    <w:uiPriority w:val="39"/>
    <w:unhideWhenUsed/>
    <w:pPr>
      <w:spacing w:after="57"/>
      <w:ind w:left="1417" w:firstLine="0"/>
    </w:pPr>
  </w:style>
  <w:style w:type="paragraph" w:styleId="TOC7">
    <w:name w:val="Оглавление 7"/>
    <w:basedOn w:val="Normal"/>
    <w:next w:val="Normal"/>
    <w:link w:val="Normal"/>
    <w:uiPriority w:val="39"/>
    <w:unhideWhenUsed/>
    <w:pPr>
      <w:spacing w:after="57"/>
      <w:ind w:left="1701" w:firstLine="0"/>
    </w:pPr>
  </w:style>
  <w:style w:type="paragraph" w:styleId="TOC8">
    <w:name w:val="Оглавление 8"/>
    <w:basedOn w:val="Normal"/>
    <w:next w:val="Normal"/>
    <w:link w:val="Normal"/>
    <w:uiPriority w:val="39"/>
    <w:unhideWhenUsed/>
    <w:pPr>
      <w:spacing w:after="57"/>
      <w:ind w:left="1984" w:firstLine="0"/>
    </w:pPr>
  </w:style>
  <w:style w:type="paragraph" w:styleId="TOC9">
    <w:name w:val="Оглавление 9"/>
    <w:basedOn w:val="Normal"/>
    <w:next w:val="Normal"/>
    <w:link w:val="Normal"/>
    <w:uiPriority w:val="39"/>
    <w:unhideWhenUsed/>
    <w:pPr>
      <w:spacing w:after="57"/>
      <w:ind w:left="2268" w:firstLine="0"/>
    </w:pPr>
  </w:style>
  <w:style w:type="paragraph" w:styleId="266">
    <w:name w:val="Заголовок оглавления"/>
    <w:next w:val="266"/>
    <w:link w:val="Normal"/>
    <w:uiPriority w:val="39"/>
    <w:unhideWhenUsed/>
    <w:rPr>
      <w:lang w:val="ru-RU" w:eastAsia="ru-RU" w:bidi="ar-SA"/>
    </w:rPr>
  </w:style>
  <w:style w:type="paragraph" w:styleId="ToCaption">
    <w:name w:val="Перечень рисунков"/>
    <w:basedOn w:val="Normal"/>
    <w:next w:val="Normal"/>
    <w:link w:val="Normal"/>
    <w:uiPriority w:val="99"/>
    <w:unhideWhenUsed/>
  </w:style>
  <w:style w:type="paragraph" w:styleId="Header">
    <w:name w:val="Верхний колонтитул"/>
    <w:basedOn w:val="Normal"/>
    <w:next w:val="Header"/>
    <w:link w:val="UserStyle_143"/>
    <w:uiPriority w:val="99"/>
    <w:unhideWhenUsed/>
    <w:pPr>
      <w:tabs>
        <w:tab w:val="center" w:pos="4677" w:leader="none"/>
        <w:tab w:val="right" w:pos="9355" w:leader="none"/>
      </w:tabs>
    </w:pPr>
  </w:style>
  <w:style w:type="character" w:styleId="UserStyle_143">
    <w:name w:val="Верхний колонтитул Знак"/>
    <w:basedOn w:val="NormalCharacter"/>
    <w:next w:val="UserStyle_143"/>
    <w:link w:val="Header"/>
    <w:uiPriority w:val="99"/>
  </w:style>
  <w:style w:type="paragraph" w:styleId="Footer">
    <w:name w:val="Нижний колонтитул"/>
    <w:basedOn w:val="Normal"/>
    <w:next w:val="Footer"/>
    <w:link w:val="UserStyle_144"/>
    <w:uiPriority w:val="99"/>
    <w:unhideWhenUsed/>
    <w:pPr>
      <w:tabs>
        <w:tab w:val="center" w:pos="4677" w:leader="none"/>
        <w:tab w:val="right" w:pos="9355" w:leader="none"/>
      </w:tabs>
    </w:pPr>
  </w:style>
  <w:style w:type="character" w:styleId="UserStyle_144">
    <w:name w:val="Нижний колонтитул Знак"/>
    <w:basedOn w:val="NormalCharacter"/>
    <w:next w:val="UserStyle_144"/>
    <w:link w:val="Footer"/>
    <w:uiPriority w:val="99"/>
  </w:style>
  <w:style w:type="table" w:styleId="TableGrid">
    <w:name w:val="Сетка таблицы"/>
    <w:basedOn w:val="TableNormal"/>
    <w:next w:val="TableGrid"/>
    <w:link w:val="Normal"/>
    <w:uiPriority w:val="39"/>
  </w:style>
  <w:style w:type="paragraph" w:styleId="UserStyle_145">
    <w:name w:val="ConsPlusNonformat"/>
    <w:next w:val="UserStyle_145"/>
    <w:link w:val="Normal"/>
    <w:uiPriority w:val="99"/>
    <w:pPr>
      <w:ind w:firstLine="709"/>
      <w:jc w:val="both"/>
    </w:pPr>
    <w:rPr>
      <w:rFonts w:ascii="Courier New" w:hAnsi="Courier New" w:cs="Courier New"/>
      <w:lang w:val="ru-RU" w:eastAsia="en-US" w:bidi="ar-SA"/>
    </w:rPr>
  </w:style>
  <w:style w:type="character" w:styleId="UserStyle_146">
    <w:name w:val="Основной текст Знак"/>
    <w:next w:val="UserStyle_146"/>
    <w:link w:val="BodyText"/>
    <w:rPr>
      <w:rFonts w:ascii="Calibri" w:hAnsi="Calibri" w:cs="Calibri"/>
      <w:shd w:val="clear" w:color="auto" w:fill="ffffff"/>
    </w:rPr>
  </w:style>
  <w:style w:type="paragraph" w:styleId="BodyText">
    <w:name w:val="Основной текст"/>
    <w:basedOn w:val="Normal"/>
    <w:next w:val="BodyText"/>
    <w:link w:val="UserStyle_146"/>
    <w:pPr>
      <w:widowControl w:val="off"/>
      <w:shd w:val="clear" w:color="auto" w:fill="ffffff"/>
      <w:spacing w:after="780" w:line="298" w:lineRule="exact"/>
      <w:ind w:hanging="1600"/>
    </w:pPr>
    <w:rPr>
      <w:rFonts w:cs="Calibri"/>
    </w:rPr>
  </w:style>
  <w:style w:type="character" w:styleId="UserStyle_147">
    <w:name w:val="Основной текст Знак1"/>
    <w:basedOn w:val="NormalCharacter"/>
    <w:next w:val="UserStyle_147"/>
    <w:link w:val="Normal"/>
    <w:uiPriority w:val="99"/>
    <w:semiHidden/>
  </w:style>
  <w:style w:type="paragraph" w:styleId="179">
    <w:name w:val="Абзац списка"/>
    <w:basedOn w:val="Normal"/>
    <w:next w:val="179"/>
    <w:link w:val="Normal"/>
    <w:uiPriority w:val="34"/>
    <w:qFormat/>
    <w:pPr>
      <w:ind w:left="720"/>
      <w:contextualSpacing/>
    </w:pPr>
  </w:style>
  <w:style w:type="paragraph" w:styleId="UserStyle_148">
    <w:name w:val="Default"/>
    <w:next w:val="UserStyle_148"/>
    <w:link w:val="Normal"/>
    <w:pPr>
      <w:ind w:firstLine="709"/>
      <w:jc w:val="both"/>
    </w:pPr>
    <w:rPr>
      <w:rFonts w:ascii="Times New Roman" w:hAnsi="Times New Roman"/>
      <w:color w:val="000000"/>
      <w:sz w:val="24"/>
      <w:szCs w:val="24"/>
      <w:lang w:val="ru-RU" w:eastAsia="ru-RU" w:bidi="ar-SA"/>
    </w:rPr>
  </w:style>
  <w:style w:type="character" w:styleId="UserStyle_149">
    <w:name w:val="apple-converted-space"/>
    <w:basedOn w:val="NormalCharacter"/>
    <w:next w:val="UserStyle_149"/>
    <w:link w:val="Normal"/>
  </w:style>
  <w:style w:type="paragraph" w:styleId="HtmlNormal">
    <w:name w:val="Обычный (веб)"/>
    <w:basedOn w:val="Normal"/>
    <w:next w:val="HtmlNormal"/>
    <w:link w:val="Normal"/>
    <w:uiPriority w:val="99"/>
    <w:unhideWhenUsed/>
    <w:pPr>
      <w:spacing w:before="240" w:after="240"/>
    </w:pPr>
    <w:rPr>
      <w:rFonts w:ascii="Times New Roman" w:hAnsi="Times New Roman" w:eastAsia="Times New Roman"/>
      <w:sz w:val="24"/>
      <w:szCs w:val="24"/>
      <w:lang w:eastAsia="ru-RU"/>
    </w:rPr>
  </w:style>
  <w:style w:type="paragraph" w:styleId="FootnoteText">
    <w:name w:val="Текст сноски"/>
    <w:basedOn w:val="Normal"/>
    <w:next w:val="FootnoteText"/>
    <w:link w:val="UserStyle_150"/>
    <w:uiPriority w:val="99"/>
    <w:rPr>
      <w:rFonts w:ascii="Times New Roman" w:hAnsi="Times New Roman" w:eastAsia="Times New Roman"/>
      <w:sz w:val="20"/>
      <w:szCs w:val="20"/>
      <w:lang w:eastAsia="ru-RU"/>
    </w:rPr>
  </w:style>
  <w:style w:type="character" w:styleId="UserStyle_150">
    <w:name w:val="Текст сноски Знак"/>
    <w:next w:val="UserStyle_150"/>
    <w:link w:val="FootnoteText"/>
    <w:uiPriority w:val="99"/>
    <w:rPr>
      <w:rFonts w:ascii="Times New Roman" w:hAnsi="Times New Roman" w:eastAsia="Times New Roman" w:cs="Times New Roman"/>
      <w:sz w:val="20"/>
      <w:szCs w:val="20"/>
      <w:lang w:eastAsia="ru-RU"/>
    </w:rPr>
  </w:style>
  <w:style w:type="character" w:styleId="FootnoteReference">
    <w:name w:val="Знак сноски"/>
    <w:next w:val="FootnoteReference"/>
    <w:link w:val="Normal"/>
    <w:uiPriority w:val="99"/>
    <w:semiHidden/>
    <w:rPr>
      <w:vertAlign w:val="superscript"/>
    </w:rPr>
  </w:style>
  <w:style w:type="character" w:styleId="UserStyle_151">
    <w:name w:val="Font Style12"/>
    <w:next w:val="UserStyle_151"/>
    <w:link w:val="Normal"/>
    <w:rPr>
      <w:rFonts w:ascii="Times New Roman" w:hAnsi="Times New Roman" w:cs="Times New Roman"/>
      <w:sz w:val="24"/>
      <w:szCs w:val="24"/>
    </w:rPr>
  </w:style>
  <w:style w:type="character" w:styleId="UserStyle_152">
    <w:name w:val="Основной текст_"/>
    <w:next w:val="UserStyle_152"/>
    <w:link w:val="UserStyle_153"/>
    <w:rPr>
      <w:sz w:val="28"/>
      <w:szCs w:val="28"/>
      <w:shd w:val="clear" w:color="auto" w:fill="ffffff"/>
    </w:rPr>
  </w:style>
  <w:style w:type="paragraph" w:styleId="UserStyle_153">
    <w:name w:val="Основной текст1"/>
    <w:basedOn w:val="Normal"/>
    <w:next w:val="UserStyle_153"/>
    <w:link w:val="UserStyle_152"/>
    <w:pPr>
      <w:shd w:val="clear" w:color="auto" w:fill="ffffff"/>
      <w:spacing w:after="420" w:line="0" w:lineRule="atLeast"/>
      <w:ind w:hanging="420"/>
      <w:jc w:val="center"/>
    </w:pPr>
    <w:rPr>
      <w:sz w:val="28"/>
      <w:szCs w:val="28"/>
    </w:rPr>
  </w:style>
  <w:style w:type="paragraph" w:styleId="Acetate">
    <w:name w:val="Текст выноски"/>
    <w:basedOn w:val="Normal"/>
    <w:next w:val="Acetate"/>
    <w:link w:val="UserStyle_154"/>
    <w:uiPriority w:val="99"/>
    <w:semiHidden/>
    <w:unhideWhenUsed/>
    <w:rPr>
      <w:rFonts w:ascii="Tahoma" w:hAnsi="Tahoma" w:cs="Tahoma"/>
      <w:sz w:val="16"/>
      <w:szCs w:val="16"/>
    </w:rPr>
  </w:style>
  <w:style w:type="character" w:styleId="UserStyle_154">
    <w:name w:val="Текст выноски Знак"/>
    <w:next w:val="UserStyle_154"/>
    <w:link w:val="Acetate"/>
    <w:uiPriority w:val="99"/>
    <w:semiHidden/>
    <w:rPr>
      <w:rFonts w:ascii="Tahoma" w:hAnsi="Tahoma" w:cs="Tahoma"/>
      <w:sz w:val="16"/>
      <w:szCs w:val="16"/>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155"/>
    <w:uiPriority w:val="99"/>
    <w:unhideWhenUsed/>
    <w:rPr>
      <w:sz w:val="20"/>
      <w:szCs w:val="20"/>
    </w:rPr>
  </w:style>
  <w:style w:type="character" w:styleId="UserStyle_155">
    <w:name w:val="Текст примечания Знак"/>
    <w:next w:val="UserStyle_155"/>
    <w:link w:val="AnnotationText"/>
    <w:uiPriority w:val="99"/>
    <w:rPr>
      <w:sz w:val="20"/>
      <w:szCs w:val="20"/>
    </w:rPr>
  </w:style>
  <w:style w:type="paragraph" w:styleId="AnnotationSubject">
    <w:name w:val="Тема примечания"/>
    <w:basedOn w:val="AnnotationText"/>
    <w:next w:val="AnnotationText"/>
    <w:link w:val="UserStyle_156"/>
    <w:uiPriority w:val="99"/>
    <w:semiHidden/>
    <w:unhideWhenUsed/>
    <w:rPr>
      <w:b/>
      <w:bCs/>
    </w:rPr>
  </w:style>
  <w:style w:type="character" w:styleId="UserStyle_156">
    <w:name w:val="Тема примечания Знак"/>
    <w:next w:val="UserStyle_156"/>
    <w:link w:val="AnnotationSubject"/>
    <w:uiPriority w:val="99"/>
    <w:semiHidden/>
    <w:rPr>
      <w:b/>
      <w:bCs/>
      <w:sz w:val="20"/>
      <w:szCs w:val="20"/>
    </w:rPr>
  </w:style>
  <w:style w:type="character" w:styleId="UserStyle_157">
    <w:name w:val="Основной текст Знак11"/>
    <w:next w:val="UserStyle_157"/>
    <w:link w:val="Normal"/>
    <w:uiPriority w:val="99"/>
    <w:semiHidden/>
    <w:rPr>
      <w:rFonts w:cs="Times New Roman"/>
    </w:rPr>
  </w:style>
  <w:style w:type="paragraph" w:styleId="UserStyle_158">
    <w:name w:val="ConsPlusNormal"/>
    <w:next w:val="UserStyle_158"/>
    <w:link w:val="Normal"/>
    <w:rPr>
      <w:rFonts w:ascii="Times New Roman" w:hAnsi="Times New Roman"/>
      <w:sz w:val="28"/>
      <w:szCs w:val="28"/>
      <w:lang w:val="ru-RU" w:eastAsia="en-US" w:bidi="ar-SA"/>
    </w:rPr>
  </w:style>
  <w:style w:type="paragraph" w:styleId="178">
    <w:name w:val="Рецензия"/>
    <w:next w:val="178"/>
    <w:link w:val="Normal"/>
    <w:hidden/>
    <w:uiPriority w:val="99"/>
    <w:semiHidden/>
    <w:rPr>
      <w:sz w:val="22"/>
      <w:szCs w:val="22"/>
      <w:lang w:val="ru-RU" w:eastAsia="en-US" w:bidi="ar-SA"/>
    </w:rPr>
  </w:style>
  <w:style w:type="character" w:styleId="Hyperlink">
    <w:name w:val="Гиперссылка"/>
    <w:next w:val="Hyperlink"/>
    <w:link w:val="Normal"/>
    <w:uiPriority w:val="99"/>
    <w:unhideWhenUsed/>
    <w:rPr>
      <w:color w:val="0563c1"/>
      <w:u w:val="single"/>
    </w:rPr>
  </w:style>
  <w:style w:type="character" w:styleId="UserStyle_159">
    <w:name w:val="Font Style33"/>
    <w:next w:val="UserStyle_159"/>
    <w:link w:val="Normal"/>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haracters>169425</Characters>
  <CharactersWithSpaces>198751</CharactersWithSpaces>
  <Company>1</Company>
  <DocSecurity>0</DocSecurity>
  <HyperlinksChanged>false</HyperlinksChanged>
  <Lines>1411</Lines>
  <Pages>70</Pages>
  <Paragraphs>397</Paragraphs>
  <ScaleCrop>false</ScaleCrop>
  <SharedDoc>false</SharedDoc>
  <Template>Normal</Template>
  <Words>29723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sibgatova_na</cp:lastModifiedBy>
  <cp:revision>4</cp:revision>
  <dcterms:created xsi:type="dcterms:W3CDTF">2025-01-10T04:32:00Z</dcterms:created>
  <dcterms:modified xsi:type="dcterms:W3CDTF">2025-01-10T06:21:00Z</dcterms:modified>
  <cp:version>1048576</cp:version>
</cp:coreProperties>
</file>